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EB5" w:rsidRPr="00620CAF" w:rsidRDefault="003D2BD5" w:rsidP="00D17359">
      <w:pPr>
        <w:jc w:val="center"/>
        <w:rPr>
          <w:rFonts w:ascii="Arial" w:hAnsi="Arial" w:cs="Arial"/>
          <w:b/>
          <w:i/>
        </w:rPr>
      </w:pPr>
      <w:r>
        <w:rPr>
          <w:rFonts w:ascii="Arial" w:hAnsi="Arial" w:cs="Arial"/>
          <w:b/>
          <w:i/>
        </w:rPr>
        <w:t>LA COMPRENSIÓN INFERENCIAL</w:t>
      </w:r>
    </w:p>
    <w:p w:rsidR="00DB3C18" w:rsidRPr="00DF3C4D" w:rsidRDefault="0014756C">
      <w:pPr>
        <w:rPr>
          <w:rFonts w:ascii="Arial" w:hAnsi="Arial" w:cs="Arial"/>
        </w:rPr>
      </w:pPr>
      <w:r w:rsidRPr="00896EB5">
        <w:rPr>
          <w:rFonts w:ascii="Arial" w:hAnsi="Arial" w:cs="Arial"/>
        </w:rPr>
        <w:t>Nombre:</w:t>
      </w:r>
      <w:r w:rsidR="00530CF9">
        <w:rPr>
          <w:rFonts w:ascii="Arial" w:hAnsi="Arial" w:cs="Arial"/>
        </w:rPr>
        <w:t xml:space="preserve"> </w:t>
      </w:r>
      <w:r w:rsidRPr="00896EB5">
        <w:rPr>
          <w:rFonts w:ascii="Arial" w:hAnsi="Arial" w:cs="Arial"/>
        </w:rPr>
        <w:t>________</w:t>
      </w:r>
      <w:r w:rsidR="00530CF9">
        <w:rPr>
          <w:rFonts w:ascii="Arial" w:hAnsi="Arial" w:cs="Arial"/>
        </w:rPr>
        <w:t>________________</w:t>
      </w:r>
      <w:r w:rsidR="00803B1B">
        <w:rPr>
          <w:rFonts w:ascii="Arial" w:hAnsi="Arial" w:cs="Arial"/>
        </w:rPr>
        <w:t>________________</w:t>
      </w:r>
      <w:r w:rsidR="00953B11">
        <w:rPr>
          <w:rFonts w:ascii="Arial" w:hAnsi="Arial" w:cs="Arial"/>
        </w:rPr>
        <w:t>___</w:t>
      </w:r>
      <w:r w:rsidR="00530CF9">
        <w:rPr>
          <w:rFonts w:ascii="Arial" w:hAnsi="Arial" w:cs="Arial"/>
        </w:rPr>
        <w:t>_</w:t>
      </w:r>
      <w:r w:rsidRPr="00896EB5">
        <w:rPr>
          <w:rFonts w:ascii="Arial" w:hAnsi="Arial" w:cs="Arial"/>
        </w:rPr>
        <w:t>____</w:t>
      </w:r>
      <w:r w:rsidR="00530CF9">
        <w:rPr>
          <w:rFonts w:ascii="Arial" w:hAnsi="Arial" w:cs="Arial"/>
        </w:rPr>
        <w:t>_Curso:</w:t>
      </w:r>
      <w:r w:rsidR="00530CF9" w:rsidRPr="00530CF9">
        <w:rPr>
          <w:rFonts w:ascii="Arial" w:hAnsi="Arial" w:cs="Arial"/>
        </w:rPr>
        <w:t xml:space="preserve"> </w:t>
      </w:r>
      <w:r w:rsidR="00281513">
        <w:rPr>
          <w:rFonts w:ascii="Arial" w:hAnsi="Arial" w:cs="Arial"/>
        </w:rPr>
        <w:t>3ero M</w:t>
      </w:r>
      <w:r w:rsidR="00953B11">
        <w:rPr>
          <w:rFonts w:ascii="Arial" w:hAnsi="Arial" w:cs="Arial"/>
        </w:rPr>
        <w:t xml:space="preserve"> </w:t>
      </w:r>
      <w:r w:rsidR="00530CF9">
        <w:rPr>
          <w:rFonts w:ascii="Arial" w:hAnsi="Arial" w:cs="Arial"/>
        </w:rPr>
        <w:t xml:space="preserve"> </w:t>
      </w:r>
      <w:r w:rsidR="00896EB5">
        <w:rPr>
          <w:rFonts w:ascii="Arial" w:hAnsi="Arial" w:cs="Arial"/>
        </w:rPr>
        <w:t>Fecha:</w:t>
      </w:r>
      <w:r w:rsidR="00327B23">
        <w:rPr>
          <w:rFonts w:ascii="Arial" w:hAnsi="Arial" w:cs="Arial"/>
        </w:rPr>
        <w:t xml:space="preserve"> </w:t>
      </w:r>
      <w:r w:rsidR="00281513">
        <w:rPr>
          <w:rFonts w:ascii="Arial" w:hAnsi="Arial" w:cs="Arial"/>
        </w:rPr>
        <w:t>____</w:t>
      </w:r>
      <w:r w:rsidR="00327B23">
        <w:rPr>
          <w:rFonts w:ascii="Arial" w:hAnsi="Arial" w:cs="Arial"/>
        </w:rPr>
        <w:t>_________</w:t>
      </w:r>
    </w:p>
    <w:p w:rsidR="003D2BD5" w:rsidRDefault="00281513" w:rsidP="00281513">
      <w:pPr>
        <w:tabs>
          <w:tab w:val="left" w:pos="7985"/>
        </w:tabs>
        <w:spacing w:after="0"/>
        <w:jc w:val="center"/>
        <w:rPr>
          <w:rFonts w:ascii="Arial" w:eastAsia="Times New Roman" w:hAnsi="Arial" w:cs="Arial"/>
        </w:rPr>
      </w:pPr>
      <w:r>
        <w:rPr>
          <w:noProof/>
          <w:lang w:val="en-US"/>
        </w:rPr>
        <mc:AlternateContent>
          <mc:Choice Requires="wps">
            <w:drawing>
              <wp:anchor distT="0" distB="0" distL="114300" distR="114300" simplePos="0" relativeHeight="251749376" behindDoc="0" locked="0" layoutInCell="1" allowOverlap="1" wp14:anchorId="18C3D638" wp14:editId="2BFDEC39">
                <wp:simplePos x="0" y="0"/>
                <wp:positionH relativeFrom="margin">
                  <wp:align>center</wp:align>
                </wp:positionH>
                <wp:positionV relativeFrom="paragraph">
                  <wp:posOffset>0</wp:posOffset>
                </wp:positionV>
                <wp:extent cx="1828800" cy="1828800"/>
                <wp:effectExtent l="0" t="0" r="0" b="8255"/>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81513" w:rsidRPr="00281513" w:rsidRDefault="003D2BD5" w:rsidP="00281513">
                            <w:pPr>
                              <w:tabs>
                                <w:tab w:val="left" w:pos="7985"/>
                              </w:tabs>
                              <w:spacing w:after="0"/>
                              <w:jc w:val="center"/>
                              <w:rPr>
                                <w:rFonts w:ascii="Arial" w:eastAsia="Times New Roman" w:hAnsi="Arial" w:cs="Arial"/>
                                <w:b/>
                                <w:color w:val="F7CAAC" w:themeColor="accent2" w:themeTint="66"/>
                                <w:sz w:val="72"/>
                                <w:szCs w:val="72"/>
                                <w14:textOutline w14:w="11112" w14:cap="flat" w14:cmpd="sng" w14:algn="ctr">
                                  <w14:solidFill>
                                    <w14:schemeClr w14:val="accent2"/>
                                  </w14:solidFill>
                                  <w14:prstDash w14:val="solid"/>
                                  <w14:round/>
                                </w14:textOutline>
                              </w:rPr>
                            </w:pPr>
                            <w:r>
                              <w:rPr>
                                <w:rFonts w:ascii="Arial" w:eastAsia="Times New Roman" w:hAnsi="Arial" w:cs="Arial"/>
                                <w:b/>
                                <w:color w:val="F7CAAC" w:themeColor="accent2" w:themeTint="66"/>
                                <w:sz w:val="72"/>
                                <w:szCs w:val="72"/>
                                <w14:textOutline w14:w="11112" w14:cap="flat" w14:cmpd="sng" w14:algn="ctr">
                                  <w14:solidFill>
                                    <w14:schemeClr w14:val="accent2"/>
                                  </w14:solidFill>
                                  <w14:prstDash w14:val="solid"/>
                                  <w14:round/>
                                </w14:textOutline>
                              </w:rPr>
                              <w:t>El nivel inferencial</w:t>
                            </w:r>
                            <w:r w:rsidR="00281513">
                              <w:rPr>
                                <w:rFonts w:ascii="Arial" w:eastAsia="Times New Roman" w:hAnsi="Arial" w:cs="Arial"/>
                                <w:b/>
                                <w:color w:val="F7CAAC" w:themeColor="accent2" w:themeTint="66"/>
                                <w:sz w:val="72"/>
                                <w:szCs w:val="72"/>
                                <w14:textOutline w14:w="11112" w14:cap="flat" w14:cmpd="sng" w14:algn="ctr">
                                  <w14:solidFill>
                                    <w14:schemeClr w14:val="accent2"/>
                                  </w14:solid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8C3D638" id="_x0000_t202" coordsize="21600,21600" o:spt="202" path="m,l,21600r21600,l21600,xe">
                <v:stroke joinstyle="miter"/>
                <v:path gradientshapeok="t" o:connecttype="rect"/>
              </v:shapetype>
              <v:shape id="Cuadro de texto 1" o:spid="_x0000_s1026" type="#_x0000_t202" style="position:absolute;left:0;text-align:left;margin-left:0;margin-top:0;width:2in;height:2in;z-index:2517493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CFdGvFJwIAAFwEAAAOAAAAAAAAAAAAAAAAAC4CAABkcnMvZTJvRG9jLnhtbFBL&#10;AQItABQABgAIAAAAIQBLiSbN1gAAAAUBAAAPAAAAAAAAAAAAAAAAAIEEAABkcnMvZG93bnJldi54&#10;bWxQSwUGAAAAAAQABADzAAAAhAUAAAAA&#10;" filled="f" stroked="f">
                <v:textbox style="mso-fit-shape-to-text:t">
                  <w:txbxContent>
                    <w:p w:rsidR="00281513" w:rsidRPr="00281513" w:rsidRDefault="003D2BD5" w:rsidP="00281513">
                      <w:pPr>
                        <w:tabs>
                          <w:tab w:val="left" w:pos="7985"/>
                        </w:tabs>
                        <w:spacing w:after="0"/>
                        <w:jc w:val="center"/>
                        <w:rPr>
                          <w:rFonts w:ascii="Arial" w:eastAsia="Times New Roman" w:hAnsi="Arial" w:cs="Arial"/>
                          <w:b/>
                          <w:color w:val="F7CAAC" w:themeColor="accent2" w:themeTint="66"/>
                          <w:sz w:val="72"/>
                          <w:szCs w:val="72"/>
                          <w14:textOutline w14:w="11112" w14:cap="flat" w14:cmpd="sng" w14:algn="ctr">
                            <w14:solidFill>
                              <w14:schemeClr w14:val="accent2"/>
                            </w14:solidFill>
                            <w14:prstDash w14:val="solid"/>
                            <w14:round/>
                          </w14:textOutline>
                        </w:rPr>
                      </w:pPr>
                      <w:r>
                        <w:rPr>
                          <w:rFonts w:ascii="Arial" w:eastAsia="Times New Roman" w:hAnsi="Arial" w:cs="Arial"/>
                          <w:b/>
                          <w:color w:val="F7CAAC" w:themeColor="accent2" w:themeTint="66"/>
                          <w:sz w:val="72"/>
                          <w:szCs w:val="72"/>
                          <w14:textOutline w14:w="11112" w14:cap="flat" w14:cmpd="sng" w14:algn="ctr">
                            <w14:solidFill>
                              <w14:schemeClr w14:val="accent2"/>
                            </w14:solidFill>
                            <w14:prstDash w14:val="solid"/>
                            <w14:round/>
                          </w14:textOutline>
                        </w:rPr>
                        <w:t>El nivel inferencial</w:t>
                      </w:r>
                      <w:r w:rsidR="00281513">
                        <w:rPr>
                          <w:rFonts w:ascii="Arial" w:eastAsia="Times New Roman" w:hAnsi="Arial" w:cs="Arial"/>
                          <w:b/>
                          <w:color w:val="F7CAAC" w:themeColor="accent2" w:themeTint="66"/>
                          <w:sz w:val="72"/>
                          <w:szCs w:val="72"/>
                          <w14:textOutline w14:w="11112" w14:cap="flat" w14:cmpd="sng" w14:algn="ctr">
                            <w14:solidFill>
                              <w14:schemeClr w14:val="accent2"/>
                            </w14:solidFill>
                            <w14:prstDash w14:val="solid"/>
                            <w14:round/>
                          </w14:textOutline>
                        </w:rPr>
                        <w:t xml:space="preserve"> </w:t>
                      </w:r>
                    </w:p>
                  </w:txbxContent>
                </v:textbox>
                <w10:wrap anchorx="margin"/>
              </v:shape>
            </w:pict>
          </mc:Fallback>
        </mc:AlternateContent>
      </w:r>
    </w:p>
    <w:p w:rsidR="003D2BD5" w:rsidRPr="003D2BD5" w:rsidRDefault="003D2BD5" w:rsidP="003D2BD5">
      <w:pPr>
        <w:rPr>
          <w:rFonts w:ascii="Arial" w:eastAsia="Times New Roman" w:hAnsi="Arial" w:cs="Arial"/>
        </w:rPr>
      </w:pPr>
    </w:p>
    <w:p w:rsidR="003D2BD5" w:rsidRDefault="003D2BD5" w:rsidP="003D2BD5">
      <w:pPr>
        <w:pStyle w:val="Sinespaciado"/>
        <w:rPr>
          <w:rFonts w:ascii="Arial" w:hAnsi="Arial" w:cs="Arial"/>
          <w:b/>
          <w:sz w:val="28"/>
          <w:szCs w:val="28"/>
          <w:u w:val="single"/>
        </w:rPr>
      </w:pPr>
    </w:p>
    <w:p w:rsidR="003D2BD5" w:rsidRDefault="003D2BD5" w:rsidP="003D2BD5">
      <w:pPr>
        <w:pStyle w:val="Sinespaciado"/>
        <w:jc w:val="center"/>
        <w:rPr>
          <w:rFonts w:ascii="Arial" w:hAnsi="Arial" w:cs="Arial"/>
          <w:b/>
          <w:sz w:val="28"/>
          <w:szCs w:val="28"/>
          <w:u w:val="single"/>
        </w:rPr>
      </w:pPr>
      <w:r>
        <w:rPr>
          <w:rFonts w:ascii="Arial" w:hAnsi="Arial" w:cs="Arial"/>
          <w:b/>
          <w:noProof/>
          <w:sz w:val="28"/>
          <w:szCs w:val="28"/>
          <w:u w:val="single"/>
          <w:lang w:val="en-US"/>
        </w:rPr>
        <mc:AlternateContent>
          <mc:Choice Requires="wps">
            <w:drawing>
              <wp:anchor distT="0" distB="0" distL="114300" distR="114300" simplePos="0" relativeHeight="251759616" behindDoc="0" locked="0" layoutInCell="1" allowOverlap="1">
                <wp:simplePos x="0" y="0"/>
                <wp:positionH relativeFrom="column">
                  <wp:posOffset>2360428</wp:posOffset>
                </wp:positionH>
                <wp:positionV relativeFrom="paragraph">
                  <wp:posOffset>46502</wp:posOffset>
                </wp:positionV>
                <wp:extent cx="4478020" cy="1552353"/>
                <wp:effectExtent l="952500" t="0" r="17780" b="10160"/>
                <wp:wrapNone/>
                <wp:docPr id="15" name="Llamada rectangular redondeada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8020" cy="1552353"/>
                        </a:xfrm>
                        <a:prstGeom prst="wedgeRoundRectCallout">
                          <a:avLst>
                            <a:gd name="adj1" fmla="val -70347"/>
                            <a:gd name="adj2" fmla="val -1213"/>
                            <a:gd name="adj3" fmla="val 16667"/>
                          </a:avLst>
                        </a:prstGeom>
                        <a:solidFill>
                          <a:srgbClr val="FFFFFF"/>
                        </a:solidFill>
                        <a:ln w="9525">
                          <a:solidFill>
                            <a:srgbClr val="000000"/>
                          </a:solidFill>
                          <a:miter lim="800000"/>
                          <a:headEnd/>
                          <a:tailEnd/>
                        </a:ln>
                      </wps:spPr>
                      <wps:txbx>
                        <w:txbxContent>
                          <w:p w:rsidR="003D2BD5" w:rsidRPr="00186A55" w:rsidRDefault="003D2BD5" w:rsidP="003D2BD5">
                            <w:pPr>
                              <w:jc w:val="both"/>
                              <w:rPr>
                                <w:rFonts w:ascii="Arial" w:hAnsi="Arial" w:cs="Arial"/>
                                <w:sz w:val="32"/>
                              </w:rPr>
                            </w:pPr>
                            <w:r w:rsidRPr="00186A55">
                              <w:rPr>
                                <w:rFonts w:ascii="Arial" w:hAnsi="Arial" w:cs="Arial"/>
                                <w:sz w:val="32"/>
                              </w:rPr>
                              <w:t>La inferencia es una operación lógica de deducción que consiste en volver explícita una información que ha sido mencionada implícitamente o se supone conocida.</w:t>
                            </w:r>
                          </w:p>
                          <w:p w:rsidR="003D2BD5" w:rsidRPr="00186A55" w:rsidRDefault="003D2BD5" w:rsidP="003D2BD5">
                            <w:pPr>
                              <w:jc w:val="both"/>
                              <w:rPr>
                                <w:rFonts w:ascii="Arial" w:hAnsi="Arial" w:cs="Arial"/>
                                <w:sz w:val="32"/>
                              </w:rPr>
                            </w:pPr>
                            <w:r w:rsidRPr="00186A55">
                              <w:rPr>
                                <w:rFonts w:ascii="Arial" w:hAnsi="Arial" w:cs="Arial"/>
                                <w:sz w:val="32"/>
                              </w:rPr>
                              <w:t>Resumiendo, inferir 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Llamada rectangular redondeada 15" o:spid="_x0000_s1027" type="#_x0000_t62" style="position:absolute;left:0;text-align:left;margin-left:185.85pt;margin-top:3.65pt;width:352.6pt;height:12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" adj="-4395,10538">
                <v:textbox>
                  <w:txbxContent>
                    <w:p w:rsidR="003D2BD5" w:rsidRPr="00186A55" w:rsidRDefault="003D2BD5" w:rsidP="003D2BD5">
                      <w:pPr>
                        <w:jc w:val="both"/>
                        <w:rPr>
                          <w:rFonts w:ascii="Arial" w:hAnsi="Arial" w:cs="Arial"/>
                          <w:sz w:val="32"/>
                        </w:rPr>
                      </w:pPr>
                      <w:r w:rsidRPr="00186A55">
                        <w:rPr>
                          <w:rFonts w:ascii="Arial" w:hAnsi="Arial" w:cs="Arial"/>
                          <w:sz w:val="32"/>
                        </w:rPr>
                        <w:t>La inferencia es una operación lógica de deducción que consiste en volver explícita una información que ha sido mencionada implícitamente o se supone conocida.</w:t>
                      </w:r>
                    </w:p>
                    <w:p w:rsidR="003D2BD5" w:rsidRPr="00186A55" w:rsidRDefault="003D2BD5" w:rsidP="003D2BD5">
                      <w:pPr>
                        <w:jc w:val="both"/>
                        <w:rPr>
                          <w:rFonts w:ascii="Arial" w:hAnsi="Arial" w:cs="Arial"/>
                          <w:sz w:val="32"/>
                        </w:rPr>
                      </w:pPr>
                      <w:r w:rsidRPr="00186A55">
                        <w:rPr>
                          <w:rFonts w:ascii="Arial" w:hAnsi="Arial" w:cs="Arial"/>
                          <w:sz w:val="32"/>
                        </w:rPr>
                        <w:t>Resumiendo, inferir es:</w:t>
                      </w:r>
                    </w:p>
                  </w:txbxContent>
                </v:textbox>
              </v:shape>
            </w:pict>
          </mc:Fallback>
        </mc:AlternateContent>
      </w:r>
      <w:r>
        <w:rPr>
          <w:noProof/>
          <w:lang w:val="en-US"/>
        </w:rPr>
        <w:drawing>
          <wp:anchor distT="0" distB="0" distL="114300" distR="114300" simplePos="0" relativeHeight="251758592" behindDoc="0" locked="0" layoutInCell="1" allowOverlap="1">
            <wp:simplePos x="0" y="0"/>
            <wp:positionH relativeFrom="column">
              <wp:posOffset>196215</wp:posOffset>
            </wp:positionH>
            <wp:positionV relativeFrom="paragraph">
              <wp:posOffset>48895</wp:posOffset>
            </wp:positionV>
            <wp:extent cx="1412240" cy="1582420"/>
            <wp:effectExtent l="0" t="0" r="0" b="0"/>
            <wp:wrapNone/>
            <wp:docPr id="14" name="Imagen 14"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n título"/>
                    <pic:cNvPicPr>
                      <a:picLocks noChangeAspect="1" noChangeArrowheads="1"/>
                    </pic:cNvPicPr>
                  </pic:nvPicPr>
                  <pic:blipFill>
                    <a:blip r:embed="rId7">
                      <a:extLst>
                        <a:ext uri="{28A0092B-C50C-407E-A947-70E740481C1C}">
                          <a14:useLocalDpi xmlns:a14="http://schemas.microsoft.com/office/drawing/2010/main" val="0"/>
                        </a:ext>
                      </a:extLst>
                    </a:blip>
                    <a:srcRect l="11729" t="6265" r="17981" b="14980"/>
                    <a:stretch>
                      <a:fillRect/>
                    </a:stretch>
                  </pic:blipFill>
                  <pic:spPr bwMode="auto">
                    <a:xfrm>
                      <a:off x="0" y="0"/>
                      <a:ext cx="1412240" cy="1582420"/>
                    </a:xfrm>
                    <a:prstGeom prst="rect">
                      <a:avLst/>
                    </a:prstGeom>
                    <a:noFill/>
                  </pic:spPr>
                </pic:pic>
              </a:graphicData>
            </a:graphic>
            <wp14:sizeRelH relativeFrom="page">
              <wp14:pctWidth>0</wp14:pctWidth>
            </wp14:sizeRelH>
            <wp14:sizeRelV relativeFrom="page">
              <wp14:pctHeight>0</wp14:pctHeight>
            </wp14:sizeRelV>
          </wp:anchor>
        </w:drawing>
      </w:r>
    </w:p>
    <w:p w:rsidR="003D2BD5" w:rsidRDefault="003D2BD5" w:rsidP="003D2BD5">
      <w:pPr>
        <w:pStyle w:val="Sinespaciado"/>
        <w:jc w:val="center"/>
        <w:rPr>
          <w:rFonts w:ascii="Arial" w:hAnsi="Arial" w:cs="Arial"/>
          <w:b/>
          <w:sz w:val="28"/>
          <w:szCs w:val="28"/>
          <w:u w:val="single"/>
        </w:rPr>
      </w:pPr>
    </w:p>
    <w:p w:rsidR="003D2BD5" w:rsidRDefault="003D2BD5" w:rsidP="003D2BD5">
      <w:pPr>
        <w:pStyle w:val="Sinespaciado"/>
        <w:jc w:val="center"/>
        <w:rPr>
          <w:rFonts w:ascii="Arial" w:hAnsi="Arial" w:cs="Arial"/>
          <w:b/>
          <w:sz w:val="28"/>
          <w:szCs w:val="28"/>
          <w:u w:val="single"/>
        </w:rPr>
      </w:pPr>
    </w:p>
    <w:p w:rsidR="003D2BD5" w:rsidRDefault="003D2BD5" w:rsidP="003D2BD5">
      <w:pPr>
        <w:pStyle w:val="Sinespaciado"/>
        <w:jc w:val="center"/>
        <w:rPr>
          <w:rFonts w:ascii="Arial" w:hAnsi="Arial" w:cs="Arial"/>
          <w:b/>
          <w:sz w:val="28"/>
          <w:szCs w:val="28"/>
          <w:u w:val="single"/>
        </w:rPr>
      </w:pPr>
    </w:p>
    <w:p w:rsidR="003D2BD5" w:rsidRDefault="003D2BD5" w:rsidP="003D2BD5">
      <w:pPr>
        <w:pStyle w:val="Sinespaciado"/>
        <w:jc w:val="center"/>
        <w:rPr>
          <w:rFonts w:ascii="Arial" w:hAnsi="Arial" w:cs="Arial"/>
          <w:b/>
          <w:sz w:val="28"/>
          <w:szCs w:val="28"/>
          <w:u w:val="single"/>
        </w:rPr>
      </w:pPr>
    </w:p>
    <w:p w:rsidR="003D2BD5" w:rsidRDefault="003D2BD5" w:rsidP="003D2BD5">
      <w:pPr>
        <w:pStyle w:val="Sinespaciado"/>
        <w:jc w:val="center"/>
        <w:rPr>
          <w:rFonts w:ascii="Arial" w:hAnsi="Arial" w:cs="Arial"/>
          <w:b/>
          <w:sz w:val="28"/>
          <w:szCs w:val="28"/>
          <w:u w:val="single"/>
        </w:rPr>
      </w:pPr>
    </w:p>
    <w:p w:rsidR="003D2BD5" w:rsidRDefault="003D2BD5" w:rsidP="003D2BD5">
      <w:pPr>
        <w:pStyle w:val="Sinespaciado"/>
        <w:jc w:val="center"/>
        <w:rPr>
          <w:rFonts w:ascii="Arial" w:hAnsi="Arial" w:cs="Arial"/>
          <w:b/>
          <w:sz w:val="28"/>
          <w:szCs w:val="28"/>
          <w:u w:val="single"/>
        </w:rPr>
      </w:pPr>
    </w:p>
    <w:p w:rsidR="003D2BD5" w:rsidRDefault="003D2BD5" w:rsidP="003D2BD5">
      <w:pPr>
        <w:pStyle w:val="Sinespaciado"/>
        <w:jc w:val="center"/>
        <w:rPr>
          <w:rFonts w:ascii="Arial" w:hAnsi="Arial" w:cs="Arial"/>
          <w:b/>
          <w:sz w:val="28"/>
          <w:szCs w:val="28"/>
          <w:u w:val="single"/>
        </w:rPr>
      </w:pPr>
    </w:p>
    <w:p w:rsidR="003D2BD5" w:rsidRDefault="003D2BD5" w:rsidP="003D2BD5">
      <w:pPr>
        <w:pStyle w:val="Sinespaciado"/>
        <w:jc w:val="both"/>
        <w:rPr>
          <w:rFonts w:ascii="Arial" w:hAnsi="Arial" w:cs="Arial"/>
        </w:rPr>
      </w:pPr>
    </w:p>
    <w:tbl>
      <w:tblPr>
        <w:tblStyle w:val="Tablaconcuadrcula"/>
        <w:tblW w:w="0" w:type="auto"/>
        <w:tblLook w:val="04A0" w:firstRow="1" w:lastRow="0" w:firstColumn="1" w:lastColumn="0" w:noHBand="0" w:noVBand="1"/>
      </w:tblPr>
      <w:tblGrid>
        <w:gridCol w:w="5396"/>
        <w:gridCol w:w="5396"/>
      </w:tblGrid>
      <w:tr w:rsidR="003D2BD5" w:rsidTr="00D56328">
        <w:tc>
          <w:tcPr>
            <w:tcW w:w="5508" w:type="dxa"/>
          </w:tcPr>
          <w:p w:rsidR="003D2BD5" w:rsidRPr="0022199C" w:rsidRDefault="003D2BD5" w:rsidP="00D56328">
            <w:pPr>
              <w:spacing w:line="360" w:lineRule="auto"/>
              <w:rPr>
                <w:rFonts w:ascii="Arial" w:hAnsi="Arial" w:cs="Arial"/>
              </w:rPr>
            </w:pPr>
            <w:r w:rsidRPr="0022199C">
              <w:rPr>
                <w:rFonts w:ascii="Arial" w:hAnsi="Arial" w:cs="Arial"/>
              </w:rPr>
              <w:t>– Establecer conexiones lógicas</w:t>
            </w:r>
            <w:r>
              <w:rPr>
                <w:rFonts w:ascii="Arial" w:hAnsi="Arial" w:cs="Arial"/>
              </w:rPr>
              <w:t>.</w:t>
            </w:r>
          </w:p>
          <w:p w:rsidR="003D2BD5" w:rsidRPr="0022199C" w:rsidRDefault="003D2BD5" w:rsidP="00D56328">
            <w:pPr>
              <w:spacing w:line="360" w:lineRule="auto"/>
              <w:rPr>
                <w:rFonts w:ascii="Arial" w:hAnsi="Arial" w:cs="Arial"/>
              </w:rPr>
            </w:pPr>
            <w:r w:rsidRPr="0022199C">
              <w:rPr>
                <w:rFonts w:ascii="Arial" w:hAnsi="Arial" w:cs="Arial"/>
              </w:rPr>
              <w:t>– Ir más allá de la comprensión literal</w:t>
            </w:r>
            <w:r>
              <w:rPr>
                <w:rFonts w:ascii="Arial" w:hAnsi="Arial" w:cs="Arial"/>
              </w:rPr>
              <w:t>.</w:t>
            </w:r>
          </w:p>
          <w:p w:rsidR="003D2BD5" w:rsidRPr="0022199C" w:rsidRDefault="003D2BD5" w:rsidP="00D56328">
            <w:pPr>
              <w:spacing w:line="360" w:lineRule="auto"/>
              <w:rPr>
                <w:rFonts w:ascii="Arial" w:hAnsi="Arial" w:cs="Arial"/>
              </w:rPr>
            </w:pPr>
            <w:r w:rsidRPr="0022199C">
              <w:rPr>
                <w:rFonts w:ascii="Arial" w:hAnsi="Arial" w:cs="Arial"/>
              </w:rPr>
              <w:t>– Buscar aquello que el texto no dice</w:t>
            </w:r>
            <w:r>
              <w:rPr>
                <w:rFonts w:ascii="Arial" w:hAnsi="Arial" w:cs="Arial"/>
              </w:rPr>
              <w:t>.</w:t>
            </w:r>
          </w:p>
          <w:p w:rsidR="003D2BD5" w:rsidRPr="0022199C" w:rsidRDefault="003D2BD5" w:rsidP="00D56328">
            <w:pPr>
              <w:spacing w:line="360" w:lineRule="auto"/>
              <w:rPr>
                <w:rFonts w:ascii="Arial" w:hAnsi="Arial" w:cs="Arial"/>
              </w:rPr>
            </w:pPr>
            <w:r w:rsidRPr="0022199C">
              <w:rPr>
                <w:rFonts w:ascii="Arial" w:hAnsi="Arial" w:cs="Arial"/>
              </w:rPr>
              <w:t>– Hacer uso de nuestra experiencia cultural: « lo que ya sabemos »</w:t>
            </w:r>
          </w:p>
          <w:p w:rsidR="003D2BD5" w:rsidRPr="0022199C" w:rsidRDefault="003D2BD5" w:rsidP="00D56328">
            <w:pPr>
              <w:spacing w:line="360" w:lineRule="auto"/>
              <w:rPr>
                <w:rFonts w:ascii="Arial" w:hAnsi="Arial" w:cs="Arial"/>
              </w:rPr>
            </w:pPr>
            <w:r w:rsidRPr="0022199C">
              <w:rPr>
                <w:rFonts w:ascii="Arial" w:hAnsi="Arial" w:cs="Arial"/>
              </w:rPr>
              <w:t>– Interpretar informaciones bajo formas textuales o visuales y producir una nueva información a partir de ellas.</w:t>
            </w:r>
          </w:p>
          <w:p w:rsidR="003D2BD5" w:rsidRDefault="003D2BD5" w:rsidP="00D56328">
            <w:pPr>
              <w:pStyle w:val="Sinespaciado"/>
              <w:jc w:val="both"/>
              <w:rPr>
                <w:rFonts w:ascii="Arial" w:hAnsi="Arial" w:cs="Arial"/>
              </w:rPr>
            </w:pPr>
          </w:p>
        </w:tc>
        <w:tc>
          <w:tcPr>
            <w:tcW w:w="5508" w:type="dxa"/>
          </w:tcPr>
          <w:p w:rsidR="003D2BD5" w:rsidRPr="0022199C" w:rsidRDefault="003D2BD5" w:rsidP="00D56328">
            <w:pPr>
              <w:spacing w:after="160" w:line="259" w:lineRule="auto"/>
              <w:rPr>
                <w:rFonts w:ascii="Calibri" w:eastAsia="Calibri" w:hAnsi="Calibri"/>
              </w:rPr>
            </w:pPr>
            <w:r>
              <w:rPr>
                <w:rFonts w:ascii="Times New Roman" w:eastAsia="Times New Roman" w:hAnsi="Times New Roman"/>
                <w:noProof/>
                <w:sz w:val="24"/>
                <w:szCs w:val="24"/>
                <w:lang w:val="en-US"/>
              </w:rPr>
              <mc:AlternateContent>
                <mc:Choice Requires="wps">
                  <w:drawing>
                    <wp:anchor distT="0" distB="0" distL="114299" distR="114299" simplePos="0" relativeHeight="251752448" behindDoc="0" locked="0" layoutInCell="1" allowOverlap="1">
                      <wp:simplePos x="0" y="0"/>
                      <wp:positionH relativeFrom="column">
                        <wp:posOffset>481964</wp:posOffset>
                      </wp:positionH>
                      <wp:positionV relativeFrom="paragraph">
                        <wp:posOffset>176530</wp:posOffset>
                      </wp:positionV>
                      <wp:extent cx="0" cy="276225"/>
                      <wp:effectExtent l="76200" t="0" r="57150" b="47625"/>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52192BCB" id="_x0000_t32" coordsize="21600,21600" o:spt="32" o:oned="t" path="m,l21600,21600e" filled="f">
                      <v:path arrowok="t" fillok="f" o:connecttype="none"/>
                      <o:lock v:ext="edit" shapetype="t"/>
                    </v:shapetype>
                    <v:shape id="Conector recto de flecha 13" o:spid="_x0000_s1026" type="#_x0000_t32" style="position:absolute;margin-left:37.95pt;margin-top:13.9pt;width:0;height:21.75pt;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" strokecolor="windowText" strokeweight=".5pt">
                      <v:stroke endarrow="block" joinstyle="miter"/>
                      <o:lock v:ext="edit" shapetype="f"/>
                    </v:shape>
                  </w:pict>
                </mc:Fallback>
              </mc:AlternateContent>
            </w:r>
            <w:r w:rsidRPr="0022199C">
              <w:rPr>
                <w:rFonts w:ascii="Calibri" w:eastAsia="Calibri" w:hAnsi="Calibri"/>
              </w:rPr>
              <w:t>Las INFERENCIAS son</w:t>
            </w:r>
          </w:p>
          <w:p w:rsidR="003D2BD5" w:rsidRPr="0022199C" w:rsidRDefault="003D2BD5" w:rsidP="00D56328">
            <w:pPr>
              <w:spacing w:after="160" w:line="259" w:lineRule="auto"/>
              <w:rPr>
                <w:rFonts w:ascii="Calibri" w:eastAsia="Calibri" w:hAnsi="Calibri"/>
              </w:rPr>
            </w:pPr>
          </w:p>
          <w:p w:rsidR="003D2BD5" w:rsidRPr="0022199C" w:rsidRDefault="003D2BD5" w:rsidP="00D56328">
            <w:pPr>
              <w:spacing w:after="160" w:line="259" w:lineRule="auto"/>
              <w:rPr>
                <w:rFonts w:ascii="Calibri" w:eastAsia="Calibri" w:hAnsi="Calibri"/>
              </w:rPr>
            </w:pPr>
            <w:r>
              <w:rPr>
                <w:rFonts w:ascii="Times New Roman" w:eastAsia="Times New Roman" w:hAnsi="Times New Roman"/>
                <w:noProof/>
                <w:sz w:val="24"/>
                <w:szCs w:val="24"/>
                <w:lang w:val="en-US"/>
              </w:rPr>
              <mc:AlternateContent>
                <mc:Choice Requires="wps">
                  <w:drawing>
                    <wp:anchor distT="0" distB="0" distL="114299" distR="114299" simplePos="0" relativeHeight="251753472" behindDoc="0" locked="0" layoutInCell="1" allowOverlap="1">
                      <wp:simplePos x="0" y="0"/>
                      <wp:positionH relativeFrom="margin">
                        <wp:posOffset>491489</wp:posOffset>
                      </wp:positionH>
                      <wp:positionV relativeFrom="paragraph">
                        <wp:posOffset>208915</wp:posOffset>
                      </wp:positionV>
                      <wp:extent cx="0" cy="276225"/>
                      <wp:effectExtent l="76200" t="0" r="57150" b="4762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CB76BC6" id="Conector recto de flecha 9" o:spid="_x0000_s1026" type="#_x0000_t32" style="position:absolute;margin-left:38.7pt;margin-top:16.45pt;width:0;height:21.75pt;z-index:25175347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" strokecolor="windowText" strokeweight=".5pt">
                      <v:stroke endarrow="block" joinstyle="miter"/>
                      <o:lock v:ext="edit" shapetype="f"/>
                      <w10:wrap anchorx="margin"/>
                    </v:shape>
                  </w:pict>
                </mc:Fallback>
              </mc:AlternateContent>
            </w:r>
            <w:r w:rsidRPr="0022199C">
              <w:rPr>
                <w:rFonts w:ascii="Calibri" w:eastAsia="Calibri" w:hAnsi="Calibri"/>
              </w:rPr>
              <w:t>Un PROCESO MENTAL</w:t>
            </w:r>
          </w:p>
          <w:p w:rsidR="003D2BD5" w:rsidRPr="0022199C" w:rsidRDefault="003D2BD5" w:rsidP="00D56328">
            <w:pPr>
              <w:spacing w:after="160" w:line="259" w:lineRule="auto"/>
              <w:rPr>
                <w:rFonts w:ascii="Calibri" w:eastAsia="Calibri" w:hAnsi="Calibri"/>
              </w:rPr>
            </w:pPr>
          </w:p>
          <w:p w:rsidR="003D2BD5" w:rsidRPr="0022199C" w:rsidRDefault="003D2BD5" w:rsidP="00D56328">
            <w:pPr>
              <w:spacing w:after="160" w:line="259" w:lineRule="auto"/>
              <w:rPr>
                <w:rFonts w:ascii="Calibri" w:eastAsia="Calibri" w:hAnsi="Calibri"/>
              </w:rPr>
            </w:pPr>
            <w:r>
              <w:rPr>
                <w:rFonts w:ascii="Times New Roman" w:eastAsia="Times New Roman" w:hAnsi="Times New Roman"/>
                <w:noProof/>
                <w:sz w:val="24"/>
                <w:szCs w:val="24"/>
                <w:lang w:val="en-US"/>
              </w:rPr>
              <mc:AlternateContent>
                <mc:Choice Requires="wps">
                  <w:drawing>
                    <wp:anchor distT="0" distB="0" distL="114300" distR="114300" simplePos="0" relativeHeight="251754496" behindDoc="0" locked="0" layoutInCell="1" allowOverlap="1">
                      <wp:simplePos x="0" y="0"/>
                      <wp:positionH relativeFrom="column">
                        <wp:posOffset>472440</wp:posOffset>
                      </wp:positionH>
                      <wp:positionV relativeFrom="paragraph">
                        <wp:posOffset>233680</wp:posOffset>
                      </wp:positionV>
                      <wp:extent cx="9525" cy="247650"/>
                      <wp:effectExtent l="38100" t="0" r="66675" b="5715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FE9B89A" id="Conector recto de flecha 8" o:spid="_x0000_s1026" type="#_x0000_t32" style="position:absolute;margin-left:37.2pt;margin-top:18.4pt;width:.75pt;height:1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" strokecolor="windowText" strokeweight=".5pt">
                      <v:stroke endarrow="block" joinstyle="miter"/>
                      <o:lock v:ext="edit" shapetype="f"/>
                    </v:shape>
                  </w:pict>
                </mc:Fallback>
              </mc:AlternateContent>
            </w:r>
            <w:r w:rsidRPr="0022199C">
              <w:rPr>
                <w:rFonts w:ascii="Calibri" w:eastAsia="Calibri" w:hAnsi="Calibri"/>
              </w:rPr>
              <w:t>Donde se CONSTRUYE SIGNIFICADO</w:t>
            </w:r>
          </w:p>
          <w:p w:rsidR="003D2BD5" w:rsidRPr="0022199C" w:rsidRDefault="003D2BD5" w:rsidP="00D56328">
            <w:pPr>
              <w:spacing w:after="160" w:line="259" w:lineRule="auto"/>
              <w:rPr>
                <w:rFonts w:ascii="Calibri" w:eastAsia="Calibri" w:hAnsi="Calibri"/>
              </w:rPr>
            </w:pPr>
            <w:r>
              <w:rPr>
                <w:rFonts w:ascii="Times New Roman" w:eastAsia="Times New Roman" w:hAnsi="Times New Roman"/>
                <w:noProof/>
                <w:sz w:val="24"/>
                <w:szCs w:val="24"/>
                <w:lang w:val="en-US"/>
              </w:rPr>
              <mc:AlternateContent>
                <mc:Choice Requires="wps">
                  <w:drawing>
                    <wp:anchor distT="0" distB="0" distL="114300" distR="114300" simplePos="0" relativeHeight="251755520" behindDoc="0" locked="0" layoutInCell="1" allowOverlap="1">
                      <wp:simplePos x="0" y="0"/>
                      <wp:positionH relativeFrom="column">
                        <wp:posOffset>729615</wp:posOffset>
                      </wp:positionH>
                      <wp:positionV relativeFrom="paragraph">
                        <wp:posOffset>138430</wp:posOffset>
                      </wp:positionV>
                      <wp:extent cx="457200" cy="200025"/>
                      <wp:effectExtent l="0" t="38100" r="57150" b="2857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0" cy="200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6D934E" id="Conector recto de flecha 7" o:spid="_x0000_s1026" type="#_x0000_t32" style="position:absolute;margin-left:57.45pt;margin-top:10.9pt;width:36pt;height:15.7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" strokecolor="windowText" strokeweight=".5pt">
                      <v:stroke endarrow="block" joinstyle="miter"/>
                      <o:lock v:ext="edit" shapetype="f"/>
                    </v:shape>
                  </w:pict>
                </mc:Fallback>
              </mc:AlternateContent>
            </w:r>
            <w:r w:rsidRPr="0022199C">
              <w:rPr>
                <w:rFonts w:ascii="Calibri" w:eastAsia="Calibri" w:hAnsi="Calibri"/>
              </w:rPr>
              <w:t xml:space="preserve">                                         La información explicita</w:t>
            </w:r>
          </w:p>
          <w:p w:rsidR="003D2BD5" w:rsidRPr="0022199C" w:rsidRDefault="003D2BD5" w:rsidP="00D56328">
            <w:pPr>
              <w:spacing w:after="160" w:line="259" w:lineRule="auto"/>
              <w:rPr>
                <w:rFonts w:ascii="Calibri" w:eastAsia="Calibri" w:hAnsi="Calibri"/>
              </w:rPr>
            </w:pPr>
            <w:r>
              <w:rPr>
                <w:rFonts w:ascii="Times New Roman" w:eastAsia="Times New Roman" w:hAnsi="Times New Roman"/>
                <w:noProof/>
                <w:sz w:val="24"/>
                <w:szCs w:val="24"/>
                <w:lang w:val="en-US"/>
              </w:rPr>
              <mc:AlternateContent>
                <mc:Choice Requires="wps">
                  <w:drawing>
                    <wp:anchor distT="0" distB="0" distL="114300" distR="114300" simplePos="0" relativeHeight="251756544" behindDoc="0" locked="0" layoutInCell="1" allowOverlap="1">
                      <wp:simplePos x="0" y="0"/>
                      <wp:positionH relativeFrom="column">
                        <wp:posOffset>748665</wp:posOffset>
                      </wp:positionH>
                      <wp:positionV relativeFrom="paragraph">
                        <wp:posOffset>53340</wp:posOffset>
                      </wp:positionV>
                      <wp:extent cx="438150" cy="66675"/>
                      <wp:effectExtent l="0" t="57150" r="19050" b="2857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8150" cy="666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78F9A0" id="Conector recto de flecha 6" o:spid="_x0000_s1026" type="#_x0000_t32" style="position:absolute;margin-left:58.95pt;margin-top:4.2pt;width:34.5pt;height:5.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" strokecolor="windowText" strokeweight=".5pt">
                      <v:stroke endarrow="block" joinstyle="miter"/>
                      <o:lock v:ext="edit" shapetype="f"/>
                    </v:shape>
                  </w:pict>
                </mc:Fallback>
              </mc:AlternateContent>
            </w:r>
            <w:r w:rsidRPr="0022199C">
              <w:rPr>
                <w:rFonts w:ascii="Calibri" w:eastAsia="Calibri" w:hAnsi="Calibri"/>
              </w:rPr>
              <w:t xml:space="preserve">A través de                    Conocimientos previos                </w:t>
            </w:r>
          </w:p>
          <w:p w:rsidR="003D2BD5" w:rsidRDefault="003D2BD5" w:rsidP="00D56328">
            <w:pPr>
              <w:pStyle w:val="Sinespaciado"/>
              <w:jc w:val="both"/>
              <w:rPr>
                <w:rFonts w:ascii="Arial" w:hAnsi="Arial" w:cs="Arial"/>
              </w:rPr>
            </w:pPr>
          </w:p>
        </w:tc>
      </w:tr>
    </w:tbl>
    <w:p w:rsidR="003D2BD5" w:rsidRPr="004637D2" w:rsidRDefault="003D2BD5" w:rsidP="003D2BD5">
      <w:pPr>
        <w:pStyle w:val="Sinespaciado"/>
        <w:jc w:val="both"/>
        <w:rPr>
          <w:rFonts w:ascii="Arial" w:hAnsi="Arial" w:cs="Arial"/>
        </w:rPr>
      </w:pPr>
      <w:r>
        <w:rPr>
          <w:rFonts w:ascii="Arial" w:hAnsi="Arial" w:cs="Arial"/>
          <w:noProof/>
          <w:lang w:val="en-US"/>
        </w:rPr>
        <mc:AlternateContent>
          <mc:Choice Requires="wps">
            <w:drawing>
              <wp:anchor distT="0" distB="0" distL="114300" distR="114300" simplePos="0" relativeHeight="251751424" behindDoc="0" locked="0" layoutInCell="1" allowOverlap="1">
                <wp:simplePos x="0" y="0"/>
                <wp:positionH relativeFrom="margin">
                  <wp:align>left</wp:align>
                </wp:positionH>
                <wp:positionV relativeFrom="paragraph">
                  <wp:posOffset>160020</wp:posOffset>
                </wp:positionV>
                <wp:extent cx="5964555" cy="850605"/>
                <wp:effectExtent l="0" t="0" r="17145" b="2603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850605"/>
                        </a:xfrm>
                        <a:prstGeom prst="rect">
                          <a:avLst/>
                        </a:prstGeom>
                        <a:solidFill>
                          <a:srgbClr val="FFFFFF"/>
                        </a:solidFill>
                        <a:ln w="9525">
                          <a:solidFill>
                            <a:srgbClr val="000000"/>
                          </a:solidFill>
                          <a:miter lim="800000"/>
                          <a:headEnd/>
                          <a:tailEnd/>
                        </a:ln>
                      </wps:spPr>
                      <wps:txbx>
                        <w:txbxContent>
                          <w:p w:rsidR="003D2BD5" w:rsidRPr="004637D2" w:rsidRDefault="003D2BD5" w:rsidP="003D2BD5">
                            <w:pPr>
                              <w:jc w:val="both"/>
                              <w:rPr>
                                <w:rFonts w:ascii="Arial" w:hAnsi="Arial" w:cs="Arial"/>
                                <w:b/>
                              </w:rPr>
                            </w:pPr>
                            <w:r w:rsidRPr="004637D2">
                              <w:rPr>
                                <w:rFonts w:ascii="Arial" w:hAnsi="Arial" w:cs="Arial"/>
                                <w:b/>
                              </w:rPr>
                              <w:t xml:space="preserve">Ítem I </w:t>
                            </w:r>
                            <w:r w:rsidRPr="004637D2">
                              <w:rPr>
                                <w:rFonts w:ascii="Arial" w:hAnsi="Arial" w:cs="Arial"/>
                                <w:b/>
                              </w:rPr>
                              <w:sym w:font="Wingdings" w:char="F0E0"/>
                            </w:r>
                            <w:r w:rsidRPr="004637D2">
                              <w:rPr>
                                <w:rFonts w:ascii="Arial" w:hAnsi="Arial" w:cs="Arial"/>
                                <w:b/>
                              </w:rPr>
                              <w:t xml:space="preserve"> INSTRUCCIONES </w:t>
                            </w:r>
                          </w:p>
                          <w:p w:rsidR="003D2BD5" w:rsidRPr="003D2BD5" w:rsidRDefault="003D2BD5" w:rsidP="003D2BD5">
                            <w:pPr>
                              <w:jc w:val="both"/>
                              <w:rPr>
                                <w:rFonts w:ascii="Arial" w:hAnsi="Arial" w:cs="Arial"/>
                              </w:rPr>
                            </w:pPr>
                            <w:r w:rsidRPr="004637D2">
                              <w:rPr>
                                <w:rFonts w:ascii="Arial" w:hAnsi="Arial" w:cs="Arial"/>
                              </w:rPr>
                              <w:t>Interpretar y relacionar</w:t>
                            </w:r>
                            <w:r>
                              <w:rPr>
                                <w:rFonts w:ascii="Arial" w:hAnsi="Arial" w:cs="Arial"/>
                              </w:rPr>
                              <w:t xml:space="preserve">: </w:t>
                            </w:r>
                            <w:r w:rsidRPr="004637D2">
                              <w:rPr>
                                <w:rFonts w:ascii="Arial" w:hAnsi="Arial" w:cs="Arial"/>
                              </w:rPr>
                              <w:t>Lee el título de la noticia present</w:t>
                            </w:r>
                            <w:r>
                              <w:rPr>
                                <w:rFonts w:ascii="Arial" w:hAnsi="Arial" w:cs="Arial"/>
                              </w:rPr>
                              <w:t>ada a continuación y observa la imagen</w:t>
                            </w:r>
                            <w:r w:rsidRPr="004637D2">
                              <w:rPr>
                                <w:rFonts w:ascii="Arial" w:hAnsi="Arial" w:cs="Arial"/>
                              </w:rPr>
                              <w:t>,  luego, crea una breve interpretación sobre lo que crees que tratará la noticia.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28" type="#_x0000_t202" style="position:absolute;left:0;text-align:left;margin-left:0;margin-top:12.6pt;width:469.65pt;height:67pt;z-index:251751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">
                <v:textbox>
                  <w:txbxContent>
                    <w:p w:rsidR="003D2BD5" w:rsidRPr="004637D2" w:rsidRDefault="003D2BD5" w:rsidP="003D2BD5">
                      <w:pPr>
                        <w:jc w:val="both"/>
                        <w:rPr>
                          <w:rFonts w:ascii="Arial" w:hAnsi="Arial" w:cs="Arial"/>
                          <w:b/>
                        </w:rPr>
                      </w:pPr>
                      <w:r w:rsidRPr="004637D2">
                        <w:rPr>
                          <w:rFonts w:ascii="Arial" w:hAnsi="Arial" w:cs="Arial"/>
                          <w:b/>
                        </w:rPr>
                        <w:t xml:space="preserve">Ítem I </w:t>
                      </w:r>
                      <w:r w:rsidRPr="004637D2">
                        <w:rPr>
                          <w:rFonts w:ascii="Arial" w:hAnsi="Arial" w:cs="Arial"/>
                          <w:b/>
                        </w:rPr>
                        <w:sym w:font="Wingdings" w:char="F0E0"/>
                      </w:r>
                      <w:r w:rsidRPr="004637D2">
                        <w:rPr>
                          <w:rFonts w:ascii="Arial" w:hAnsi="Arial" w:cs="Arial"/>
                          <w:b/>
                        </w:rPr>
                        <w:t xml:space="preserve"> INSTRUCCIONES </w:t>
                      </w:r>
                    </w:p>
                    <w:p w:rsidR="003D2BD5" w:rsidRPr="003D2BD5" w:rsidRDefault="003D2BD5" w:rsidP="003D2BD5">
                      <w:pPr>
                        <w:jc w:val="both"/>
                        <w:rPr>
                          <w:rFonts w:ascii="Arial" w:hAnsi="Arial" w:cs="Arial"/>
                        </w:rPr>
                      </w:pPr>
                      <w:r w:rsidRPr="004637D2">
                        <w:rPr>
                          <w:rFonts w:ascii="Arial" w:hAnsi="Arial" w:cs="Arial"/>
                        </w:rPr>
                        <w:t>Interpretar y relacionar</w:t>
                      </w:r>
                      <w:r>
                        <w:rPr>
                          <w:rFonts w:ascii="Arial" w:hAnsi="Arial" w:cs="Arial"/>
                        </w:rPr>
                        <w:t xml:space="preserve">: </w:t>
                      </w:r>
                      <w:r w:rsidRPr="004637D2">
                        <w:rPr>
                          <w:rFonts w:ascii="Arial" w:hAnsi="Arial" w:cs="Arial"/>
                        </w:rPr>
                        <w:t>Lee el título de la noticia present</w:t>
                      </w:r>
                      <w:r>
                        <w:rPr>
                          <w:rFonts w:ascii="Arial" w:hAnsi="Arial" w:cs="Arial"/>
                        </w:rPr>
                        <w:t>ada a continuación y observa la imagen</w:t>
                      </w:r>
                      <w:r w:rsidRPr="004637D2">
                        <w:rPr>
                          <w:rFonts w:ascii="Arial" w:hAnsi="Arial" w:cs="Arial"/>
                        </w:rPr>
                        <w:t>,  luego, crea una breve interpretación sobre lo que crees que tratará la noticia.</w:t>
                      </w:r>
                    </w:p>
                  </w:txbxContent>
                </v:textbox>
                <w10:wrap anchorx="margin"/>
              </v:shape>
            </w:pict>
          </mc:Fallback>
        </mc:AlternateContent>
      </w:r>
      <w:r>
        <w:rPr>
          <w:noProof/>
          <w:sz w:val="24"/>
          <w:szCs w:val="24"/>
          <w:lang w:val="en-US"/>
        </w:rPr>
        <w:drawing>
          <wp:anchor distT="0" distB="0" distL="114300" distR="114300" simplePos="0" relativeHeight="251757568" behindDoc="0" locked="0" layoutInCell="1" allowOverlap="1">
            <wp:simplePos x="0" y="0"/>
            <wp:positionH relativeFrom="column">
              <wp:posOffset>6006834</wp:posOffset>
            </wp:positionH>
            <wp:positionV relativeFrom="paragraph">
              <wp:posOffset>138991</wp:posOffset>
            </wp:positionV>
            <wp:extent cx="816610" cy="816610"/>
            <wp:effectExtent l="0" t="0" r="2540" b="2540"/>
            <wp:wrapSquare wrapText="bothSides"/>
            <wp:docPr id="2" name="Imagen 2" descr="Resultado de imagen para meme pikac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meme pikach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16610"/>
                    </a:xfrm>
                    <a:prstGeom prst="rect">
                      <a:avLst/>
                    </a:prstGeom>
                    <a:noFill/>
                  </pic:spPr>
                </pic:pic>
              </a:graphicData>
            </a:graphic>
            <wp14:sizeRelH relativeFrom="page">
              <wp14:pctWidth>0</wp14:pctWidth>
            </wp14:sizeRelH>
            <wp14:sizeRelV relativeFrom="page">
              <wp14:pctHeight>0</wp14:pctHeight>
            </wp14:sizeRelV>
          </wp:anchor>
        </w:drawing>
      </w:r>
    </w:p>
    <w:p w:rsidR="003D2BD5" w:rsidRPr="004637D2" w:rsidRDefault="003D2BD5" w:rsidP="003D2BD5">
      <w:pPr>
        <w:pStyle w:val="Sinespaciado"/>
        <w:jc w:val="both"/>
        <w:rPr>
          <w:rFonts w:ascii="Arial" w:hAnsi="Arial" w:cs="Arial"/>
          <w:sz w:val="20"/>
          <w:szCs w:val="20"/>
        </w:rPr>
      </w:pPr>
    </w:p>
    <w:p w:rsidR="003D2BD5" w:rsidRPr="004637D2" w:rsidRDefault="003D2BD5" w:rsidP="003D2BD5">
      <w:pPr>
        <w:pStyle w:val="Sinespaciado"/>
        <w:jc w:val="both"/>
        <w:rPr>
          <w:rFonts w:ascii="Arial" w:hAnsi="Arial" w:cs="Arial"/>
        </w:rPr>
      </w:pPr>
    </w:p>
    <w:p w:rsidR="003D2BD5" w:rsidRPr="004637D2" w:rsidRDefault="003D2BD5" w:rsidP="003D2BD5">
      <w:pPr>
        <w:rPr>
          <w:rFonts w:ascii="Arial" w:hAnsi="Arial" w:cs="Arial"/>
        </w:rPr>
      </w:pPr>
    </w:p>
    <w:p w:rsidR="003D2BD5" w:rsidRDefault="003D2BD5" w:rsidP="003D2BD5">
      <w:pPr>
        <w:spacing w:before="100" w:beforeAutospacing="1" w:after="100" w:afterAutospacing="1"/>
        <w:outlineLvl w:val="0"/>
        <w:rPr>
          <w:b/>
          <w:bCs/>
          <w:kern w:val="36"/>
          <w:sz w:val="16"/>
          <w:szCs w:val="16"/>
        </w:rPr>
      </w:pPr>
      <w:r w:rsidRPr="003D2BD5">
        <w:rPr>
          <w:b/>
          <w:bCs/>
          <w:kern w:val="36"/>
          <w:sz w:val="16"/>
          <w:szCs w:val="16"/>
          <w:lang w:val="en-US"/>
        </w:rPr>
        <w:drawing>
          <wp:anchor distT="0" distB="0" distL="114300" distR="114300" simplePos="0" relativeHeight="251762688" behindDoc="0" locked="0" layoutInCell="1" allowOverlap="1">
            <wp:simplePos x="0" y="0"/>
            <wp:positionH relativeFrom="margin">
              <wp:align>left</wp:align>
            </wp:positionH>
            <wp:positionV relativeFrom="paragraph">
              <wp:posOffset>385445</wp:posOffset>
            </wp:positionV>
            <wp:extent cx="3997325" cy="2244090"/>
            <wp:effectExtent l="0" t="0" r="3175" b="3810"/>
            <wp:wrapNone/>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997325" cy="2244090"/>
                    </a:xfrm>
                    <a:prstGeom prst="rect">
                      <a:avLst/>
                    </a:prstGeom>
                  </pic:spPr>
                </pic:pic>
              </a:graphicData>
            </a:graphic>
            <wp14:sizeRelH relativeFrom="page">
              <wp14:pctWidth>0</wp14:pctWidth>
            </wp14:sizeRelH>
            <wp14:sizeRelV relativeFrom="page">
              <wp14:pctHeight>0</wp14:pctHeight>
            </wp14:sizeRelV>
          </wp:anchor>
        </w:drawing>
      </w:r>
    </w:p>
    <w:p w:rsidR="003D2BD5" w:rsidRDefault="003D2BD5" w:rsidP="003D2BD5">
      <w:pPr>
        <w:spacing w:before="100" w:beforeAutospacing="1" w:after="100" w:afterAutospacing="1"/>
        <w:jc w:val="center"/>
        <w:outlineLvl w:val="0"/>
        <w:rPr>
          <w:b/>
          <w:bCs/>
          <w:kern w:val="36"/>
          <w:sz w:val="48"/>
          <w:szCs w:val="48"/>
        </w:rPr>
      </w:pPr>
      <w:r w:rsidRPr="003D2BD5">
        <w:rPr>
          <w:b/>
          <w:bCs/>
          <w:noProof/>
          <w:kern w:val="36"/>
          <w:sz w:val="48"/>
          <w:szCs w:val="48"/>
        </w:rPr>
        <mc:AlternateContent>
          <mc:Choice Requires="wps">
            <w:drawing>
              <wp:anchor distT="45720" distB="45720" distL="114300" distR="114300" simplePos="0" relativeHeight="251761664" behindDoc="0" locked="0" layoutInCell="1" allowOverlap="1">
                <wp:simplePos x="0" y="0"/>
                <wp:positionH relativeFrom="margin">
                  <wp:align>right</wp:align>
                </wp:positionH>
                <wp:positionV relativeFrom="paragraph">
                  <wp:posOffset>12346</wp:posOffset>
                </wp:positionV>
                <wp:extent cx="2360930" cy="2190307"/>
                <wp:effectExtent l="0" t="0" r="18415" b="19685"/>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90307"/>
                        </a:xfrm>
                        <a:prstGeom prst="rect">
                          <a:avLst/>
                        </a:prstGeom>
                        <a:solidFill>
                          <a:srgbClr val="FFFFFF"/>
                        </a:solidFill>
                        <a:ln w="9525">
                          <a:solidFill>
                            <a:srgbClr val="000000"/>
                          </a:solidFill>
                          <a:miter lim="800000"/>
                          <a:headEnd/>
                          <a:tailEnd/>
                        </a:ln>
                      </wps:spPr>
                      <wps:txbx>
                        <w:txbxContent>
                          <w:p w:rsidR="003D2BD5" w:rsidRPr="003D2BD5" w:rsidRDefault="003D2BD5" w:rsidP="003D2BD5">
                            <w:pPr>
                              <w:spacing w:before="100" w:beforeAutospacing="1" w:after="100" w:afterAutospacing="1"/>
                              <w:jc w:val="center"/>
                              <w:outlineLvl w:val="0"/>
                              <w:rPr>
                                <w:b/>
                                <w:bCs/>
                                <w:kern w:val="36"/>
                                <w:sz w:val="48"/>
                                <w:szCs w:val="48"/>
                              </w:rPr>
                            </w:pPr>
                            <w:r w:rsidRPr="004637D2">
                              <w:rPr>
                                <w:b/>
                                <w:bCs/>
                                <w:kern w:val="36"/>
                                <w:sz w:val="48"/>
                                <w:szCs w:val="48"/>
                              </w:rPr>
                              <w:t>“</w:t>
                            </w:r>
                            <w:r w:rsidRPr="00BC26D9">
                              <w:rPr>
                                <w:b/>
                                <w:bCs/>
                                <w:kern w:val="36"/>
                                <w:sz w:val="48"/>
                                <w:szCs w:val="48"/>
                              </w:rPr>
                              <w:t>Científicos descifran el misterio de la 'puerta del infierno' romana</w:t>
                            </w:r>
                            <w:r w:rsidRPr="004637D2">
                              <w:rPr>
                                <w:b/>
                                <w:bCs/>
                                <w:kern w:val="36"/>
                                <w:sz w:val="48"/>
                                <w:szCs w:val="48"/>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Cuadro de texto 2" o:spid="_x0000_s1029" type="#_x0000_t202" style="position:absolute;left:0;text-align:left;margin-left:134.7pt;margin-top:.95pt;width:185.9pt;height:172.45pt;z-index:2517616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">
                <v:textbox>
                  <w:txbxContent>
                    <w:p w:rsidR="003D2BD5" w:rsidRPr="003D2BD5" w:rsidRDefault="003D2BD5" w:rsidP="003D2BD5">
                      <w:pPr>
                        <w:spacing w:before="100" w:beforeAutospacing="1" w:after="100" w:afterAutospacing="1"/>
                        <w:jc w:val="center"/>
                        <w:outlineLvl w:val="0"/>
                        <w:rPr>
                          <w:b/>
                          <w:bCs/>
                          <w:kern w:val="36"/>
                          <w:sz w:val="48"/>
                          <w:szCs w:val="48"/>
                        </w:rPr>
                      </w:pPr>
                      <w:r w:rsidRPr="004637D2">
                        <w:rPr>
                          <w:b/>
                          <w:bCs/>
                          <w:kern w:val="36"/>
                          <w:sz w:val="48"/>
                          <w:szCs w:val="48"/>
                        </w:rPr>
                        <w:t>“</w:t>
                      </w:r>
                      <w:r w:rsidRPr="00BC26D9">
                        <w:rPr>
                          <w:b/>
                          <w:bCs/>
                          <w:kern w:val="36"/>
                          <w:sz w:val="48"/>
                          <w:szCs w:val="48"/>
                        </w:rPr>
                        <w:t>Científicos descifran el misterio de la 'puerta del infierno' romana</w:t>
                      </w:r>
                      <w:r w:rsidRPr="004637D2">
                        <w:rPr>
                          <w:b/>
                          <w:bCs/>
                          <w:kern w:val="36"/>
                          <w:sz w:val="48"/>
                          <w:szCs w:val="48"/>
                        </w:rPr>
                        <w:t>”</w:t>
                      </w:r>
                    </w:p>
                  </w:txbxContent>
                </v:textbox>
                <w10:wrap anchorx="margin"/>
              </v:shape>
            </w:pict>
          </mc:Fallback>
        </mc:AlternateContent>
      </w:r>
    </w:p>
    <w:p w:rsidR="003D2BD5" w:rsidRDefault="003D2BD5" w:rsidP="003D2BD5">
      <w:pPr>
        <w:spacing w:before="100" w:beforeAutospacing="1" w:after="100" w:afterAutospacing="1"/>
        <w:outlineLvl w:val="0"/>
        <w:rPr>
          <w:b/>
          <w:bCs/>
          <w:kern w:val="36"/>
          <w:sz w:val="16"/>
          <w:szCs w:val="16"/>
        </w:rPr>
      </w:pPr>
    </w:p>
    <w:p w:rsidR="003D2BD5" w:rsidRDefault="003D2BD5" w:rsidP="003D2BD5">
      <w:pPr>
        <w:tabs>
          <w:tab w:val="left" w:pos="1400"/>
        </w:tabs>
        <w:rPr>
          <w:rFonts w:ascii="Arial" w:hAnsi="Arial" w:cs="Arial"/>
        </w:rPr>
      </w:pPr>
    </w:p>
    <w:p w:rsidR="003D2BD5" w:rsidRDefault="003D2BD5" w:rsidP="003D2BD5">
      <w:pPr>
        <w:tabs>
          <w:tab w:val="left" w:pos="1400"/>
        </w:tabs>
        <w:rPr>
          <w:rFonts w:ascii="Arial" w:hAnsi="Arial" w:cs="Arial"/>
        </w:rPr>
      </w:pPr>
    </w:p>
    <w:p w:rsidR="003D2BD5" w:rsidRDefault="003D2BD5" w:rsidP="003D2BD5">
      <w:pPr>
        <w:tabs>
          <w:tab w:val="left" w:pos="1400"/>
        </w:tabs>
        <w:rPr>
          <w:rFonts w:ascii="Arial" w:hAnsi="Arial" w:cs="Arial"/>
        </w:rPr>
      </w:pPr>
      <w:bookmarkStart w:id="0" w:name="_GoBack"/>
      <w:bookmarkEnd w:id="0"/>
    </w:p>
    <w:p w:rsidR="003D2BD5" w:rsidRDefault="003D2BD5" w:rsidP="003D2BD5">
      <w:pPr>
        <w:tabs>
          <w:tab w:val="left" w:pos="1400"/>
        </w:tabs>
        <w:rPr>
          <w:rFonts w:ascii="Arial" w:hAnsi="Arial" w:cs="Arial"/>
        </w:rPr>
      </w:pPr>
    </w:p>
    <w:p w:rsidR="003D2BD5" w:rsidRDefault="003D2BD5" w:rsidP="003D2BD5">
      <w:pPr>
        <w:tabs>
          <w:tab w:val="left" w:pos="1400"/>
        </w:tabs>
        <w:rPr>
          <w:rFonts w:ascii="Arial" w:hAnsi="Arial" w:cs="Arial"/>
        </w:rPr>
      </w:pPr>
    </w:p>
    <w:p w:rsidR="003D2BD5" w:rsidRDefault="003D2BD5" w:rsidP="003D2BD5">
      <w:pPr>
        <w:tabs>
          <w:tab w:val="left" w:pos="1400"/>
        </w:tabs>
        <w:rPr>
          <w:rFonts w:ascii="Arial" w:hAnsi="Arial" w:cs="Arial"/>
        </w:rPr>
      </w:pPr>
    </w:p>
    <w:p w:rsidR="003D2BD5" w:rsidRDefault="003D2BD5" w:rsidP="003D2BD5">
      <w:pPr>
        <w:tabs>
          <w:tab w:val="left" w:pos="1400"/>
        </w:tabs>
        <w:rPr>
          <w:rFonts w:ascii="Arial" w:hAnsi="Arial" w:cs="Arial"/>
        </w:rPr>
      </w:pPr>
      <w:r w:rsidRPr="004637D2">
        <w:rPr>
          <w:rFonts w:ascii="Arial" w:hAnsi="Arial" w:cs="Arial"/>
        </w:rPr>
        <w:t>________________________________________________________________________________</w:t>
      </w:r>
    </w:p>
    <w:p w:rsidR="003D2BD5" w:rsidRPr="004637D2" w:rsidRDefault="003D2BD5" w:rsidP="003D2BD5">
      <w:pPr>
        <w:tabs>
          <w:tab w:val="left" w:pos="1400"/>
        </w:tabs>
        <w:rPr>
          <w:rFonts w:ascii="Arial" w:hAnsi="Arial" w:cs="Arial"/>
        </w:rPr>
      </w:pPr>
    </w:p>
    <w:p w:rsidR="003D2BD5" w:rsidRPr="004637D2" w:rsidRDefault="003D2BD5" w:rsidP="003D2BD5">
      <w:pPr>
        <w:tabs>
          <w:tab w:val="left" w:pos="1400"/>
        </w:tabs>
        <w:rPr>
          <w:rFonts w:ascii="Arial" w:hAnsi="Arial" w:cs="Arial"/>
        </w:rPr>
      </w:pPr>
      <w:r w:rsidRPr="004637D2">
        <w:rPr>
          <w:rFonts w:ascii="Arial" w:hAnsi="Arial" w:cs="Arial"/>
        </w:rPr>
        <w:t>________________________________________________________________________________</w:t>
      </w:r>
    </w:p>
    <w:p w:rsidR="003D2BD5" w:rsidRPr="004637D2" w:rsidRDefault="003D2BD5" w:rsidP="003D2BD5">
      <w:pPr>
        <w:tabs>
          <w:tab w:val="left" w:pos="1400"/>
        </w:tabs>
        <w:rPr>
          <w:rFonts w:ascii="Arial" w:hAnsi="Arial" w:cs="Arial"/>
        </w:rPr>
      </w:pPr>
    </w:p>
    <w:p w:rsidR="003D2BD5" w:rsidRPr="004637D2" w:rsidRDefault="003D2BD5" w:rsidP="003D2BD5">
      <w:pPr>
        <w:tabs>
          <w:tab w:val="left" w:pos="1400"/>
        </w:tabs>
        <w:rPr>
          <w:rFonts w:ascii="Arial" w:hAnsi="Arial" w:cs="Arial"/>
        </w:rPr>
      </w:pPr>
      <w:r w:rsidRPr="004637D2">
        <w:rPr>
          <w:rFonts w:ascii="Arial" w:hAnsi="Arial" w:cs="Arial"/>
        </w:rPr>
        <w:t>________________________________________________________________________________</w:t>
      </w:r>
    </w:p>
    <w:p w:rsidR="003D2BD5" w:rsidRPr="004637D2" w:rsidRDefault="003D2BD5" w:rsidP="003D2BD5">
      <w:pPr>
        <w:tabs>
          <w:tab w:val="left" w:pos="1400"/>
        </w:tabs>
        <w:rPr>
          <w:rFonts w:ascii="Arial" w:hAnsi="Arial" w:cs="Arial"/>
        </w:rPr>
      </w:pPr>
    </w:p>
    <w:p w:rsidR="003D2BD5" w:rsidRPr="004637D2" w:rsidRDefault="003D2BD5" w:rsidP="003D2BD5">
      <w:pPr>
        <w:tabs>
          <w:tab w:val="left" w:pos="1400"/>
        </w:tabs>
        <w:rPr>
          <w:rFonts w:ascii="Arial" w:hAnsi="Arial" w:cs="Arial"/>
        </w:rPr>
      </w:pPr>
      <w:r w:rsidRPr="004637D2">
        <w:rPr>
          <w:rFonts w:ascii="Arial" w:hAnsi="Arial" w:cs="Arial"/>
        </w:rPr>
        <w:t>________________________________________________________________________________</w:t>
      </w:r>
    </w:p>
    <w:p w:rsidR="003D2BD5" w:rsidRPr="004637D2" w:rsidRDefault="003D2BD5" w:rsidP="003D2BD5">
      <w:pPr>
        <w:tabs>
          <w:tab w:val="left" w:pos="1400"/>
        </w:tabs>
        <w:rPr>
          <w:rFonts w:ascii="Arial" w:hAnsi="Arial" w:cs="Arial"/>
        </w:rPr>
      </w:pPr>
    </w:p>
    <w:p w:rsidR="003D2BD5" w:rsidRPr="004637D2" w:rsidRDefault="003D2BD5" w:rsidP="003D2BD5">
      <w:pPr>
        <w:tabs>
          <w:tab w:val="left" w:pos="1400"/>
        </w:tabs>
        <w:rPr>
          <w:rFonts w:ascii="Arial" w:hAnsi="Arial" w:cs="Arial"/>
        </w:rPr>
      </w:pPr>
      <w:r w:rsidRPr="004637D2">
        <w:rPr>
          <w:rFonts w:ascii="Arial" w:hAnsi="Arial" w:cs="Arial"/>
        </w:rPr>
        <w:t>________________________________________________________________________________</w:t>
      </w:r>
    </w:p>
    <w:p w:rsidR="003D2BD5" w:rsidRPr="004637D2" w:rsidRDefault="003D2BD5" w:rsidP="003D2BD5">
      <w:pPr>
        <w:tabs>
          <w:tab w:val="left" w:pos="1400"/>
        </w:tabs>
        <w:rPr>
          <w:rFonts w:ascii="Arial" w:hAnsi="Arial" w:cs="Arial"/>
        </w:rPr>
      </w:pPr>
    </w:p>
    <w:p w:rsidR="003D2BD5" w:rsidRDefault="003D2BD5" w:rsidP="003D2BD5">
      <w:pPr>
        <w:tabs>
          <w:tab w:val="left" w:pos="1400"/>
        </w:tabs>
        <w:rPr>
          <w:rFonts w:ascii="Arial" w:hAnsi="Arial" w:cs="Arial"/>
        </w:rPr>
      </w:pPr>
      <w:r w:rsidRPr="004637D2">
        <w:rPr>
          <w:rFonts w:ascii="Arial" w:hAnsi="Arial" w:cs="Arial"/>
        </w:rPr>
        <w:t>________________________________________________________________________________</w:t>
      </w:r>
    </w:p>
    <w:p w:rsidR="003D2BD5" w:rsidRDefault="003D2BD5" w:rsidP="003D2BD5">
      <w:pPr>
        <w:tabs>
          <w:tab w:val="left" w:pos="1400"/>
        </w:tabs>
        <w:rPr>
          <w:rFonts w:ascii="Arial" w:hAnsi="Arial" w:cs="Arial"/>
        </w:rPr>
      </w:pPr>
    </w:p>
    <w:p w:rsidR="003D2BD5" w:rsidRDefault="003D2BD5" w:rsidP="003D2BD5">
      <w:pPr>
        <w:tabs>
          <w:tab w:val="left" w:pos="1400"/>
        </w:tabs>
        <w:rPr>
          <w:rFonts w:ascii="Arial" w:hAnsi="Arial" w:cs="Arial"/>
        </w:rPr>
      </w:pPr>
      <w:r>
        <w:rPr>
          <w:rFonts w:ascii="Arial" w:hAnsi="Arial" w:cs="Arial"/>
        </w:rPr>
        <w:t>________________________________________________________________________________</w:t>
      </w:r>
    </w:p>
    <w:p w:rsidR="003D2BD5" w:rsidRPr="004637D2" w:rsidRDefault="003D2BD5" w:rsidP="003D2BD5">
      <w:pPr>
        <w:tabs>
          <w:tab w:val="left" w:pos="1400"/>
        </w:tabs>
        <w:rPr>
          <w:rFonts w:ascii="Arial" w:hAnsi="Arial" w:cs="Arial"/>
        </w:rPr>
      </w:pPr>
    </w:p>
    <w:tbl>
      <w:tblPr>
        <w:tblStyle w:val="Tablaconcuadrcula"/>
        <w:tblW w:w="0" w:type="auto"/>
        <w:tblLook w:val="04A0" w:firstRow="1" w:lastRow="0" w:firstColumn="1" w:lastColumn="0" w:noHBand="0" w:noVBand="1"/>
      </w:tblPr>
      <w:tblGrid>
        <w:gridCol w:w="10792"/>
      </w:tblGrid>
      <w:tr w:rsidR="003D2BD5" w:rsidRPr="004637D2" w:rsidTr="00D56328">
        <w:tc>
          <w:tcPr>
            <w:tcW w:w="11016" w:type="dxa"/>
          </w:tcPr>
          <w:p w:rsidR="003D2BD5" w:rsidRDefault="003D2BD5" w:rsidP="00D56328">
            <w:pPr>
              <w:tabs>
                <w:tab w:val="left" w:pos="1400"/>
              </w:tabs>
              <w:rPr>
                <w:rFonts w:ascii="Arial" w:hAnsi="Arial" w:cs="Arial"/>
                <w:b/>
              </w:rPr>
            </w:pPr>
            <w:r w:rsidRPr="004637D2">
              <w:rPr>
                <w:rFonts w:ascii="Arial" w:hAnsi="Arial" w:cs="Arial"/>
                <w:b/>
              </w:rPr>
              <w:t xml:space="preserve">Ítem II </w:t>
            </w:r>
            <w:r w:rsidRPr="004637D2">
              <w:rPr>
                <w:rFonts w:ascii="Arial" w:hAnsi="Arial" w:cs="Arial"/>
                <w:b/>
              </w:rPr>
              <w:sym w:font="Wingdings" w:char="F0E0"/>
            </w:r>
            <w:r w:rsidRPr="004637D2">
              <w:rPr>
                <w:rFonts w:ascii="Arial" w:hAnsi="Arial" w:cs="Arial"/>
                <w:b/>
              </w:rPr>
              <w:t xml:space="preserve"> INSTRUCCIONES:</w:t>
            </w:r>
          </w:p>
          <w:p w:rsidR="003D2BD5" w:rsidRDefault="003D2BD5" w:rsidP="00D56328">
            <w:pPr>
              <w:tabs>
                <w:tab w:val="left" w:pos="1400"/>
              </w:tabs>
              <w:rPr>
                <w:rFonts w:ascii="Arial" w:hAnsi="Arial" w:cs="Arial"/>
              </w:rPr>
            </w:pPr>
            <w:r>
              <w:rPr>
                <w:rFonts w:ascii="Arial" w:hAnsi="Arial" w:cs="Arial"/>
              </w:rPr>
              <w:t>Comprensión lectora</w:t>
            </w:r>
          </w:p>
          <w:p w:rsidR="003D2BD5" w:rsidRPr="004637D2" w:rsidRDefault="003D2BD5" w:rsidP="00D56328">
            <w:pPr>
              <w:tabs>
                <w:tab w:val="left" w:pos="1400"/>
              </w:tabs>
              <w:rPr>
                <w:rFonts w:ascii="Arial" w:hAnsi="Arial" w:cs="Arial"/>
              </w:rPr>
            </w:pPr>
            <w:r>
              <w:rPr>
                <w:rFonts w:ascii="Arial" w:hAnsi="Arial" w:cs="Arial"/>
              </w:rPr>
              <w:t>Lee atentamente la siguiente noticia y responde con una “I” si en enunciado que se presenta es una inferencia; con una “S” si el enunciado es una suposición y con una “T” si la información es textual.</w:t>
            </w:r>
          </w:p>
        </w:tc>
      </w:tr>
    </w:tbl>
    <w:p w:rsidR="003D2BD5" w:rsidRDefault="003D2BD5" w:rsidP="003D2BD5">
      <w:pPr>
        <w:tabs>
          <w:tab w:val="left" w:pos="1400"/>
        </w:tabs>
        <w:rPr>
          <w:rFonts w:ascii="Arial" w:hAnsi="Arial" w:cs="Arial"/>
        </w:rPr>
      </w:pPr>
    </w:p>
    <w:tbl>
      <w:tblPr>
        <w:tblStyle w:val="Tablaconcuadrcula"/>
        <w:tblW w:w="0" w:type="auto"/>
        <w:tblLook w:val="04A0" w:firstRow="1" w:lastRow="0" w:firstColumn="1" w:lastColumn="0" w:noHBand="0" w:noVBand="1"/>
      </w:tblPr>
      <w:tblGrid>
        <w:gridCol w:w="3588"/>
        <w:gridCol w:w="3598"/>
        <w:gridCol w:w="3606"/>
      </w:tblGrid>
      <w:tr w:rsidR="003D2BD5" w:rsidRPr="0022199C" w:rsidTr="00D56328">
        <w:tc>
          <w:tcPr>
            <w:tcW w:w="3672" w:type="dxa"/>
          </w:tcPr>
          <w:p w:rsidR="003D2BD5" w:rsidRPr="0022199C" w:rsidRDefault="003D2BD5" w:rsidP="00D56328">
            <w:pPr>
              <w:tabs>
                <w:tab w:val="left" w:pos="1400"/>
              </w:tabs>
              <w:jc w:val="center"/>
              <w:rPr>
                <w:rFonts w:ascii="Arial" w:hAnsi="Arial" w:cs="Arial"/>
                <w:b/>
              </w:rPr>
            </w:pPr>
            <w:r>
              <w:rPr>
                <w:rFonts w:ascii="Arial" w:hAnsi="Arial" w:cs="Arial"/>
                <w:b/>
              </w:rPr>
              <w:t>SUPONER</w:t>
            </w:r>
          </w:p>
        </w:tc>
        <w:tc>
          <w:tcPr>
            <w:tcW w:w="3672" w:type="dxa"/>
          </w:tcPr>
          <w:p w:rsidR="003D2BD5" w:rsidRPr="0022199C" w:rsidRDefault="003D2BD5" w:rsidP="00D56328">
            <w:pPr>
              <w:tabs>
                <w:tab w:val="left" w:pos="1400"/>
              </w:tabs>
              <w:jc w:val="center"/>
              <w:rPr>
                <w:rFonts w:ascii="Arial" w:hAnsi="Arial" w:cs="Arial"/>
                <w:b/>
              </w:rPr>
            </w:pPr>
            <w:r>
              <w:rPr>
                <w:rFonts w:ascii="Arial" w:hAnsi="Arial" w:cs="Arial"/>
                <w:b/>
              </w:rPr>
              <w:t>INFERIR</w:t>
            </w:r>
          </w:p>
        </w:tc>
        <w:tc>
          <w:tcPr>
            <w:tcW w:w="3672" w:type="dxa"/>
          </w:tcPr>
          <w:p w:rsidR="003D2BD5" w:rsidRPr="0022199C" w:rsidRDefault="003D2BD5" w:rsidP="00D56328">
            <w:pPr>
              <w:tabs>
                <w:tab w:val="left" w:pos="1400"/>
              </w:tabs>
              <w:jc w:val="center"/>
              <w:rPr>
                <w:rFonts w:ascii="Arial" w:hAnsi="Arial" w:cs="Arial"/>
                <w:b/>
              </w:rPr>
            </w:pPr>
            <w:r>
              <w:rPr>
                <w:rFonts w:ascii="Arial" w:hAnsi="Arial" w:cs="Arial"/>
                <w:b/>
              </w:rPr>
              <w:t>INFORMACIÓN TEXTUAL</w:t>
            </w:r>
          </w:p>
        </w:tc>
      </w:tr>
      <w:tr w:rsidR="003D2BD5" w:rsidTr="00D56328">
        <w:tc>
          <w:tcPr>
            <w:tcW w:w="3672" w:type="dxa"/>
          </w:tcPr>
          <w:p w:rsidR="003D2BD5" w:rsidRDefault="003D2BD5" w:rsidP="00D56328">
            <w:pPr>
              <w:tabs>
                <w:tab w:val="left" w:pos="1400"/>
              </w:tabs>
              <w:rPr>
                <w:rFonts w:ascii="Arial" w:hAnsi="Arial" w:cs="Arial"/>
              </w:rPr>
            </w:pPr>
            <w:r w:rsidRPr="0022199C">
              <w:rPr>
                <w:rFonts w:ascii="Arial" w:hAnsi="Arial" w:cs="Arial"/>
              </w:rPr>
              <w:t>Considerar una cosa verdadera o real a partir de ciertos indicios o señales, sin tener certeza completa de ella.</w:t>
            </w:r>
          </w:p>
          <w:p w:rsidR="003D2BD5" w:rsidRDefault="003D2BD5" w:rsidP="00D56328">
            <w:pPr>
              <w:tabs>
                <w:tab w:val="left" w:pos="1400"/>
              </w:tabs>
              <w:rPr>
                <w:rFonts w:ascii="Arial" w:hAnsi="Arial" w:cs="Arial"/>
              </w:rPr>
            </w:pPr>
          </w:p>
        </w:tc>
        <w:tc>
          <w:tcPr>
            <w:tcW w:w="3672" w:type="dxa"/>
          </w:tcPr>
          <w:p w:rsidR="003D2BD5" w:rsidRDefault="003D2BD5" w:rsidP="00D56328">
            <w:pPr>
              <w:tabs>
                <w:tab w:val="left" w:pos="1400"/>
              </w:tabs>
              <w:rPr>
                <w:rFonts w:ascii="Arial" w:hAnsi="Arial" w:cs="Arial"/>
              </w:rPr>
            </w:pPr>
            <w:r w:rsidRPr="0022199C">
              <w:rPr>
                <w:rFonts w:ascii="Arial" w:hAnsi="Arial" w:cs="Arial"/>
              </w:rPr>
              <w:t>Extraer un juicio o conclusión a partir de hechos, proposiciones o principios</w:t>
            </w:r>
            <w:r>
              <w:rPr>
                <w:rFonts w:ascii="Arial" w:hAnsi="Arial" w:cs="Arial"/>
              </w:rPr>
              <w:t xml:space="preserve">. </w:t>
            </w:r>
          </w:p>
        </w:tc>
        <w:tc>
          <w:tcPr>
            <w:tcW w:w="3672" w:type="dxa"/>
          </w:tcPr>
          <w:p w:rsidR="003D2BD5" w:rsidRDefault="003D2BD5" w:rsidP="00D56328">
            <w:pPr>
              <w:tabs>
                <w:tab w:val="left" w:pos="1400"/>
              </w:tabs>
              <w:rPr>
                <w:rFonts w:ascii="Arial" w:hAnsi="Arial" w:cs="Arial"/>
              </w:rPr>
            </w:pPr>
            <w:r>
              <w:rPr>
                <w:rFonts w:ascii="Arial" w:hAnsi="Arial" w:cs="Arial"/>
              </w:rPr>
              <w:t xml:space="preserve">Es aquella que </w:t>
            </w:r>
            <w:r w:rsidRPr="0022199C">
              <w:rPr>
                <w:rFonts w:ascii="Arial" w:hAnsi="Arial" w:cs="Arial"/>
              </w:rPr>
              <w:t>reproduce literalmente las palabras de un texto o de un discurso.</w:t>
            </w:r>
          </w:p>
        </w:tc>
      </w:tr>
    </w:tbl>
    <w:p w:rsidR="003D2BD5" w:rsidRPr="004637D2" w:rsidRDefault="003D2BD5" w:rsidP="003D2BD5">
      <w:pPr>
        <w:tabs>
          <w:tab w:val="left" w:pos="1400"/>
        </w:tabs>
        <w:rPr>
          <w:rFonts w:ascii="Arial" w:hAnsi="Arial" w:cs="Arial"/>
        </w:rPr>
      </w:pPr>
    </w:p>
    <w:p w:rsidR="003D2BD5" w:rsidRDefault="003D2BD5" w:rsidP="003D2BD5">
      <w:pPr>
        <w:tabs>
          <w:tab w:val="left" w:pos="1400"/>
        </w:tabs>
        <w:spacing w:line="276" w:lineRule="auto"/>
        <w:jc w:val="both"/>
        <w:rPr>
          <w:rFonts w:ascii="Arial" w:hAnsi="Arial" w:cs="Arial"/>
        </w:rPr>
      </w:pPr>
      <w:r w:rsidRPr="004637D2">
        <w:rPr>
          <w:rFonts w:ascii="Arial" w:hAnsi="Arial" w:cs="Arial"/>
        </w:rPr>
        <w:t xml:space="preserve">José Alexander Aguayo Ochoa de 23 años, murió al estrellarse contra una plataforma que se encontraba estacionada, mientras el conducía su motocicleta. El terrible accidente sucedió ayer a las 17 horas aproximadamente, en la Av. Circunvalación Norte a la altura del colegio Mario </w:t>
      </w:r>
      <w:proofErr w:type="spellStart"/>
      <w:r w:rsidRPr="004637D2">
        <w:rPr>
          <w:rFonts w:ascii="Arial" w:hAnsi="Arial" w:cs="Arial"/>
        </w:rPr>
        <w:t>Minuche</w:t>
      </w:r>
      <w:proofErr w:type="spellEnd"/>
      <w:r w:rsidRPr="004637D2">
        <w:rPr>
          <w:rFonts w:ascii="Arial" w:hAnsi="Arial" w:cs="Arial"/>
        </w:rPr>
        <w:t xml:space="preserve">. Aguayo. Se embarcó en su moto tipo caballito, color negra, de placas HC981 I, para recoger a un hermano que trabaja en la cooperativa Ciudad de Machala, cuando circulaba por la Circunvalación Norte cerca al Camposanto Parque de la Paz, rebasó a un vehículo por el costado derecho y sin tiempo a reaccionar se impactó fuertemente contra la parte posterior de una plataforma que se encontraba estacionada, muriendo al instante. Como testimonio del fuerte choque la moto y el casco de protección quedaron hecho pedazos. Personas  que se percataron del  terrible  accidente,  llamaron a las  unidades  de socorro, llegando  una ambulancia de la  Clínica  La Cigüeña, sin embargo  los paramédicos solo  se limitaron a verificar  que Aguayo estaba  sin signos vitales. El médico legista </w:t>
      </w:r>
      <w:proofErr w:type="spellStart"/>
      <w:r w:rsidRPr="004637D2">
        <w:rPr>
          <w:rFonts w:ascii="Arial" w:hAnsi="Arial" w:cs="Arial"/>
        </w:rPr>
        <w:t>Wolney</w:t>
      </w:r>
      <w:proofErr w:type="spellEnd"/>
      <w:r w:rsidRPr="004637D2">
        <w:rPr>
          <w:rFonts w:ascii="Arial" w:hAnsi="Arial" w:cs="Arial"/>
        </w:rPr>
        <w:t xml:space="preserve"> Polo  fue el encargado  de realizar la necropsia  de ley. La mamá  de la víctima  llegó a la morgue,  donde protagonizó una escena desgarradora,  al conocer que su hijo  había  muerto. Se  pudo observar  que el cuerpo de  José  Alexander  Aguayo Ochoa, presentaba  una fractura cráneo  frontal,  que es la que  le provocó la  muerte instantánea,  herida en el hombro  derecho  y laceraciones en  distintas  partes del cuerpo. El  cuerpo será velado  en su residencia.</w:t>
      </w:r>
    </w:p>
    <w:tbl>
      <w:tblPr>
        <w:tblStyle w:val="Tablaconcuadrcula"/>
        <w:tblW w:w="0" w:type="auto"/>
        <w:tblLook w:val="04A0" w:firstRow="1" w:lastRow="0" w:firstColumn="1" w:lastColumn="0" w:noHBand="0" w:noVBand="1"/>
      </w:tblPr>
      <w:tblGrid>
        <w:gridCol w:w="9826"/>
        <w:gridCol w:w="966"/>
      </w:tblGrid>
      <w:tr w:rsidR="003D2BD5" w:rsidTr="00D56328">
        <w:tc>
          <w:tcPr>
            <w:tcW w:w="10031" w:type="dxa"/>
          </w:tcPr>
          <w:p w:rsidR="003D2BD5" w:rsidRDefault="003D2BD5" w:rsidP="00D56328">
            <w:pPr>
              <w:tabs>
                <w:tab w:val="left" w:pos="1400"/>
              </w:tabs>
              <w:spacing w:line="276" w:lineRule="auto"/>
              <w:jc w:val="both"/>
              <w:rPr>
                <w:rFonts w:ascii="Arial" w:hAnsi="Arial" w:cs="Arial"/>
              </w:rPr>
            </w:pPr>
            <w:r w:rsidRPr="00350012">
              <w:rPr>
                <w:rFonts w:ascii="Arial" w:hAnsi="Arial" w:cs="Arial"/>
              </w:rPr>
              <w:t>a) El casco de moto no es garantía de sobrevivencia en caso de accidente.</w:t>
            </w:r>
          </w:p>
        </w:tc>
        <w:tc>
          <w:tcPr>
            <w:tcW w:w="985" w:type="dxa"/>
          </w:tcPr>
          <w:p w:rsidR="003D2BD5" w:rsidRDefault="003D2BD5" w:rsidP="00D56328">
            <w:pPr>
              <w:tabs>
                <w:tab w:val="left" w:pos="1400"/>
              </w:tabs>
              <w:spacing w:line="276" w:lineRule="auto"/>
              <w:jc w:val="both"/>
              <w:rPr>
                <w:rFonts w:ascii="Arial" w:hAnsi="Arial" w:cs="Arial"/>
              </w:rPr>
            </w:pPr>
          </w:p>
        </w:tc>
      </w:tr>
      <w:tr w:rsidR="003D2BD5" w:rsidTr="00D56328">
        <w:tc>
          <w:tcPr>
            <w:tcW w:w="10031" w:type="dxa"/>
          </w:tcPr>
          <w:p w:rsidR="003D2BD5" w:rsidRPr="00350012" w:rsidRDefault="003D2BD5" w:rsidP="00D56328">
            <w:pPr>
              <w:tabs>
                <w:tab w:val="left" w:pos="1400"/>
              </w:tabs>
              <w:spacing w:line="276" w:lineRule="auto"/>
              <w:jc w:val="both"/>
              <w:rPr>
                <w:rFonts w:ascii="Arial" w:hAnsi="Arial" w:cs="Arial"/>
              </w:rPr>
            </w:pPr>
            <w:r w:rsidRPr="00350012">
              <w:rPr>
                <w:rFonts w:ascii="Arial" w:hAnsi="Arial" w:cs="Arial"/>
              </w:rPr>
              <w:t>b) José Alexander Aguayo contaba sólo con un hermano</w:t>
            </w:r>
            <w:r>
              <w:rPr>
                <w:rFonts w:ascii="Arial" w:hAnsi="Arial" w:cs="Arial"/>
              </w:rPr>
              <w:t>.</w:t>
            </w:r>
          </w:p>
        </w:tc>
        <w:tc>
          <w:tcPr>
            <w:tcW w:w="985" w:type="dxa"/>
          </w:tcPr>
          <w:p w:rsidR="003D2BD5" w:rsidRDefault="003D2BD5" w:rsidP="00D56328">
            <w:pPr>
              <w:tabs>
                <w:tab w:val="left" w:pos="1400"/>
              </w:tabs>
              <w:spacing w:line="276" w:lineRule="auto"/>
              <w:jc w:val="both"/>
              <w:rPr>
                <w:rFonts w:ascii="Arial" w:hAnsi="Arial" w:cs="Arial"/>
              </w:rPr>
            </w:pPr>
          </w:p>
        </w:tc>
      </w:tr>
      <w:tr w:rsidR="003D2BD5" w:rsidTr="00D56328">
        <w:tc>
          <w:tcPr>
            <w:tcW w:w="10031" w:type="dxa"/>
          </w:tcPr>
          <w:p w:rsidR="003D2BD5" w:rsidRPr="00350012" w:rsidRDefault="003D2BD5" w:rsidP="00D56328">
            <w:pPr>
              <w:tabs>
                <w:tab w:val="left" w:pos="1400"/>
              </w:tabs>
              <w:spacing w:line="276" w:lineRule="auto"/>
              <w:jc w:val="both"/>
              <w:rPr>
                <w:rFonts w:ascii="Arial" w:hAnsi="Arial" w:cs="Arial"/>
              </w:rPr>
            </w:pPr>
            <w:r w:rsidRPr="00350012">
              <w:rPr>
                <w:rFonts w:ascii="Arial" w:hAnsi="Arial" w:cs="Arial"/>
              </w:rPr>
              <w:t>c) Ya atardecía cuando se realizó el levantamiento del cadáver.</w:t>
            </w:r>
          </w:p>
        </w:tc>
        <w:tc>
          <w:tcPr>
            <w:tcW w:w="985" w:type="dxa"/>
          </w:tcPr>
          <w:p w:rsidR="003D2BD5" w:rsidRDefault="003D2BD5" w:rsidP="00D56328">
            <w:pPr>
              <w:tabs>
                <w:tab w:val="left" w:pos="1400"/>
              </w:tabs>
              <w:spacing w:line="276" w:lineRule="auto"/>
              <w:jc w:val="both"/>
              <w:rPr>
                <w:rFonts w:ascii="Arial" w:hAnsi="Arial" w:cs="Arial"/>
              </w:rPr>
            </w:pPr>
          </w:p>
        </w:tc>
      </w:tr>
      <w:tr w:rsidR="003D2BD5" w:rsidTr="00D56328">
        <w:tc>
          <w:tcPr>
            <w:tcW w:w="10031" w:type="dxa"/>
          </w:tcPr>
          <w:p w:rsidR="003D2BD5" w:rsidRPr="00350012" w:rsidRDefault="003D2BD5" w:rsidP="00D56328">
            <w:pPr>
              <w:tabs>
                <w:tab w:val="left" w:pos="1400"/>
              </w:tabs>
              <w:spacing w:line="276" w:lineRule="auto"/>
              <w:jc w:val="both"/>
              <w:rPr>
                <w:rFonts w:ascii="Arial" w:hAnsi="Arial" w:cs="Arial"/>
              </w:rPr>
            </w:pPr>
            <w:r w:rsidRPr="00350012">
              <w:rPr>
                <w:rFonts w:ascii="Arial" w:hAnsi="Arial" w:cs="Arial"/>
              </w:rPr>
              <w:t>d) Aguayo había arreglado recientemente su moto.</w:t>
            </w:r>
          </w:p>
        </w:tc>
        <w:tc>
          <w:tcPr>
            <w:tcW w:w="985" w:type="dxa"/>
          </w:tcPr>
          <w:p w:rsidR="003D2BD5" w:rsidRDefault="003D2BD5" w:rsidP="00D56328">
            <w:pPr>
              <w:tabs>
                <w:tab w:val="left" w:pos="1400"/>
              </w:tabs>
              <w:spacing w:line="276" w:lineRule="auto"/>
              <w:jc w:val="both"/>
              <w:rPr>
                <w:rFonts w:ascii="Arial" w:hAnsi="Arial" w:cs="Arial"/>
              </w:rPr>
            </w:pPr>
          </w:p>
        </w:tc>
      </w:tr>
      <w:tr w:rsidR="003D2BD5" w:rsidTr="00D56328">
        <w:tc>
          <w:tcPr>
            <w:tcW w:w="10031" w:type="dxa"/>
          </w:tcPr>
          <w:p w:rsidR="003D2BD5" w:rsidRPr="00350012" w:rsidRDefault="003D2BD5" w:rsidP="00D56328">
            <w:pPr>
              <w:tabs>
                <w:tab w:val="left" w:pos="1400"/>
              </w:tabs>
              <w:spacing w:line="276" w:lineRule="auto"/>
              <w:jc w:val="both"/>
              <w:rPr>
                <w:rFonts w:ascii="Arial" w:hAnsi="Arial" w:cs="Arial"/>
              </w:rPr>
            </w:pPr>
            <w:r>
              <w:rPr>
                <w:rFonts w:ascii="Arial" w:hAnsi="Arial" w:cs="Arial"/>
              </w:rPr>
              <w:t>e) El cuerpo de la víctima será velada en su domicilio</w:t>
            </w:r>
          </w:p>
        </w:tc>
        <w:tc>
          <w:tcPr>
            <w:tcW w:w="985" w:type="dxa"/>
          </w:tcPr>
          <w:p w:rsidR="003D2BD5" w:rsidRDefault="003D2BD5" w:rsidP="00D56328">
            <w:pPr>
              <w:tabs>
                <w:tab w:val="left" w:pos="1400"/>
              </w:tabs>
              <w:spacing w:line="276" w:lineRule="auto"/>
              <w:jc w:val="both"/>
              <w:rPr>
                <w:rFonts w:ascii="Arial" w:hAnsi="Arial" w:cs="Arial"/>
              </w:rPr>
            </w:pPr>
          </w:p>
        </w:tc>
      </w:tr>
      <w:tr w:rsidR="003D2BD5" w:rsidTr="00D56328">
        <w:tc>
          <w:tcPr>
            <w:tcW w:w="10031" w:type="dxa"/>
          </w:tcPr>
          <w:p w:rsidR="003D2BD5" w:rsidRDefault="003D2BD5" w:rsidP="00D56328">
            <w:pPr>
              <w:tabs>
                <w:tab w:val="left" w:pos="1400"/>
              </w:tabs>
              <w:spacing w:line="276" w:lineRule="auto"/>
              <w:jc w:val="both"/>
              <w:rPr>
                <w:rFonts w:ascii="Arial" w:hAnsi="Arial" w:cs="Arial"/>
              </w:rPr>
            </w:pPr>
            <w:r>
              <w:rPr>
                <w:rFonts w:ascii="Arial" w:hAnsi="Arial" w:cs="Arial"/>
              </w:rPr>
              <w:t xml:space="preserve">f) </w:t>
            </w:r>
            <w:r w:rsidRPr="00350012">
              <w:rPr>
                <w:rFonts w:ascii="Arial" w:hAnsi="Arial" w:cs="Arial"/>
              </w:rPr>
              <w:t>El golpe recibido en la plataforma es lo que le produce la muerte.</w:t>
            </w:r>
          </w:p>
        </w:tc>
        <w:tc>
          <w:tcPr>
            <w:tcW w:w="985" w:type="dxa"/>
          </w:tcPr>
          <w:p w:rsidR="003D2BD5" w:rsidRDefault="003D2BD5" w:rsidP="00D56328">
            <w:pPr>
              <w:tabs>
                <w:tab w:val="left" w:pos="1400"/>
              </w:tabs>
              <w:spacing w:line="276" w:lineRule="auto"/>
              <w:jc w:val="both"/>
              <w:rPr>
                <w:rFonts w:ascii="Arial" w:hAnsi="Arial" w:cs="Arial"/>
              </w:rPr>
            </w:pPr>
          </w:p>
        </w:tc>
      </w:tr>
      <w:tr w:rsidR="003D2BD5" w:rsidTr="00D56328">
        <w:tc>
          <w:tcPr>
            <w:tcW w:w="10031" w:type="dxa"/>
          </w:tcPr>
          <w:p w:rsidR="003D2BD5" w:rsidRDefault="003D2BD5" w:rsidP="00D56328">
            <w:pPr>
              <w:tabs>
                <w:tab w:val="left" w:pos="1400"/>
              </w:tabs>
              <w:spacing w:line="276" w:lineRule="auto"/>
              <w:jc w:val="both"/>
              <w:rPr>
                <w:rFonts w:ascii="Arial" w:hAnsi="Arial" w:cs="Arial"/>
              </w:rPr>
            </w:pPr>
            <w:r>
              <w:rPr>
                <w:rFonts w:ascii="Arial" w:hAnsi="Arial" w:cs="Arial"/>
              </w:rPr>
              <w:t xml:space="preserve">g) </w:t>
            </w:r>
            <w:r w:rsidRPr="00350012">
              <w:rPr>
                <w:rFonts w:ascii="Arial" w:hAnsi="Arial" w:cs="Arial"/>
              </w:rPr>
              <w:t>En esa ciudad se acostumbra a velar a los muertos en el domicilio.</w:t>
            </w:r>
          </w:p>
        </w:tc>
        <w:tc>
          <w:tcPr>
            <w:tcW w:w="985" w:type="dxa"/>
          </w:tcPr>
          <w:p w:rsidR="003D2BD5" w:rsidRDefault="003D2BD5" w:rsidP="00D56328">
            <w:pPr>
              <w:tabs>
                <w:tab w:val="left" w:pos="1400"/>
              </w:tabs>
              <w:spacing w:line="276" w:lineRule="auto"/>
              <w:jc w:val="both"/>
              <w:rPr>
                <w:rFonts w:ascii="Arial" w:hAnsi="Arial" w:cs="Arial"/>
              </w:rPr>
            </w:pPr>
          </w:p>
        </w:tc>
      </w:tr>
      <w:tr w:rsidR="003D2BD5" w:rsidTr="00D56328">
        <w:tc>
          <w:tcPr>
            <w:tcW w:w="10031" w:type="dxa"/>
          </w:tcPr>
          <w:p w:rsidR="003D2BD5" w:rsidRDefault="003D2BD5" w:rsidP="00D56328">
            <w:pPr>
              <w:tabs>
                <w:tab w:val="left" w:pos="1400"/>
              </w:tabs>
              <w:spacing w:line="276" w:lineRule="auto"/>
              <w:jc w:val="both"/>
              <w:rPr>
                <w:rFonts w:ascii="Arial" w:hAnsi="Arial" w:cs="Arial"/>
              </w:rPr>
            </w:pPr>
            <w:r>
              <w:rPr>
                <w:rFonts w:ascii="Arial" w:hAnsi="Arial" w:cs="Arial"/>
              </w:rPr>
              <w:t xml:space="preserve">h) </w:t>
            </w:r>
            <w:r w:rsidRPr="00350012">
              <w:rPr>
                <w:rFonts w:ascii="Arial" w:hAnsi="Arial" w:cs="Arial"/>
              </w:rPr>
              <w:t>El cuerpo de Aguayo quedó irreconocible por parte de la familia.</w:t>
            </w:r>
          </w:p>
        </w:tc>
        <w:tc>
          <w:tcPr>
            <w:tcW w:w="985" w:type="dxa"/>
          </w:tcPr>
          <w:p w:rsidR="003D2BD5" w:rsidRDefault="003D2BD5" w:rsidP="00D56328">
            <w:pPr>
              <w:tabs>
                <w:tab w:val="left" w:pos="1400"/>
              </w:tabs>
              <w:spacing w:line="276" w:lineRule="auto"/>
              <w:jc w:val="both"/>
              <w:rPr>
                <w:rFonts w:ascii="Arial" w:hAnsi="Arial" w:cs="Arial"/>
              </w:rPr>
            </w:pPr>
          </w:p>
        </w:tc>
      </w:tr>
      <w:tr w:rsidR="003D2BD5" w:rsidTr="00D56328">
        <w:tc>
          <w:tcPr>
            <w:tcW w:w="10031" w:type="dxa"/>
          </w:tcPr>
          <w:p w:rsidR="003D2BD5" w:rsidRDefault="003D2BD5" w:rsidP="00D56328">
            <w:pPr>
              <w:tabs>
                <w:tab w:val="left" w:pos="1400"/>
              </w:tabs>
              <w:spacing w:line="276" w:lineRule="auto"/>
              <w:jc w:val="both"/>
              <w:rPr>
                <w:rFonts w:ascii="Arial" w:hAnsi="Arial" w:cs="Arial"/>
              </w:rPr>
            </w:pPr>
            <w:r>
              <w:rPr>
                <w:rFonts w:ascii="Arial" w:hAnsi="Arial" w:cs="Arial"/>
              </w:rPr>
              <w:t>i</w:t>
            </w:r>
            <w:r w:rsidRPr="00350012">
              <w:rPr>
                <w:rFonts w:ascii="Arial" w:hAnsi="Arial" w:cs="Arial"/>
              </w:rPr>
              <w:t>) Aguayo y su hermano vivían juntos.</w:t>
            </w:r>
          </w:p>
        </w:tc>
        <w:tc>
          <w:tcPr>
            <w:tcW w:w="985" w:type="dxa"/>
          </w:tcPr>
          <w:p w:rsidR="003D2BD5" w:rsidRDefault="003D2BD5" w:rsidP="00D56328">
            <w:pPr>
              <w:tabs>
                <w:tab w:val="left" w:pos="1400"/>
              </w:tabs>
              <w:spacing w:line="276" w:lineRule="auto"/>
              <w:jc w:val="both"/>
              <w:rPr>
                <w:rFonts w:ascii="Arial" w:hAnsi="Arial" w:cs="Arial"/>
              </w:rPr>
            </w:pPr>
          </w:p>
        </w:tc>
      </w:tr>
      <w:tr w:rsidR="003D2BD5" w:rsidTr="00D56328">
        <w:tc>
          <w:tcPr>
            <w:tcW w:w="10031" w:type="dxa"/>
          </w:tcPr>
          <w:p w:rsidR="003D2BD5" w:rsidRDefault="003D2BD5" w:rsidP="00D56328">
            <w:pPr>
              <w:tabs>
                <w:tab w:val="left" w:pos="1400"/>
              </w:tabs>
              <w:spacing w:line="276" w:lineRule="auto"/>
              <w:jc w:val="both"/>
              <w:rPr>
                <w:rFonts w:ascii="Arial" w:hAnsi="Arial" w:cs="Arial"/>
              </w:rPr>
            </w:pPr>
            <w:r>
              <w:rPr>
                <w:rFonts w:ascii="Arial" w:hAnsi="Arial" w:cs="Arial"/>
              </w:rPr>
              <w:t>j) El casco y la moto del conductor quedaron hechas pedazos</w:t>
            </w:r>
          </w:p>
        </w:tc>
        <w:tc>
          <w:tcPr>
            <w:tcW w:w="985" w:type="dxa"/>
          </w:tcPr>
          <w:p w:rsidR="003D2BD5" w:rsidRDefault="003D2BD5" w:rsidP="00D56328">
            <w:pPr>
              <w:tabs>
                <w:tab w:val="left" w:pos="1400"/>
              </w:tabs>
              <w:spacing w:line="276" w:lineRule="auto"/>
              <w:jc w:val="both"/>
              <w:rPr>
                <w:rFonts w:ascii="Arial" w:hAnsi="Arial" w:cs="Arial"/>
              </w:rPr>
            </w:pPr>
          </w:p>
        </w:tc>
      </w:tr>
      <w:tr w:rsidR="003D2BD5" w:rsidTr="00D56328">
        <w:tc>
          <w:tcPr>
            <w:tcW w:w="10031" w:type="dxa"/>
          </w:tcPr>
          <w:p w:rsidR="003D2BD5" w:rsidRDefault="003D2BD5" w:rsidP="00D56328">
            <w:pPr>
              <w:tabs>
                <w:tab w:val="left" w:pos="1400"/>
              </w:tabs>
              <w:spacing w:line="276" w:lineRule="auto"/>
              <w:jc w:val="both"/>
              <w:rPr>
                <w:rFonts w:ascii="Arial" w:hAnsi="Arial" w:cs="Arial"/>
              </w:rPr>
            </w:pPr>
            <w:r w:rsidRPr="00350012">
              <w:rPr>
                <w:rFonts w:ascii="Arial" w:hAnsi="Arial" w:cs="Arial"/>
              </w:rPr>
              <w:t>k) Los paramédicos actuaron negligentemente.</w:t>
            </w:r>
          </w:p>
        </w:tc>
        <w:tc>
          <w:tcPr>
            <w:tcW w:w="985" w:type="dxa"/>
          </w:tcPr>
          <w:p w:rsidR="003D2BD5" w:rsidRDefault="003D2BD5" w:rsidP="00D56328">
            <w:pPr>
              <w:tabs>
                <w:tab w:val="left" w:pos="1400"/>
              </w:tabs>
              <w:spacing w:line="276" w:lineRule="auto"/>
              <w:jc w:val="both"/>
              <w:rPr>
                <w:rFonts w:ascii="Arial" w:hAnsi="Arial" w:cs="Arial"/>
              </w:rPr>
            </w:pPr>
          </w:p>
        </w:tc>
      </w:tr>
      <w:tr w:rsidR="003D2BD5" w:rsidTr="00D56328">
        <w:tc>
          <w:tcPr>
            <w:tcW w:w="10031" w:type="dxa"/>
          </w:tcPr>
          <w:p w:rsidR="003D2BD5" w:rsidRPr="00350012" w:rsidRDefault="003D2BD5" w:rsidP="00D56328">
            <w:pPr>
              <w:tabs>
                <w:tab w:val="left" w:pos="1400"/>
              </w:tabs>
              <w:spacing w:line="276" w:lineRule="auto"/>
              <w:jc w:val="both"/>
              <w:rPr>
                <w:rFonts w:ascii="Arial" w:hAnsi="Arial" w:cs="Arial"/>
              </w:rPr>
            </w:pPr>
            <w:r>
              <w:rPr>
                <w:rFonts w:ascii="Arial" w:hAnsi="Arial" w:cs="Arial"/>
              </w:rPr>
              <w:t>l) El motociclista fue imprudente.</w:t>
            </w:r>
          </w:p>
        </w:tc>
        <w:tc>
          <w:tcPr>
            <w:tcW w:w="985" w:type="dxa"/>
          </w:tcPr>
          <w:p w:rsidR="003D2BD5" w:rsidRDefault="003D2BD5" w:rsidP="00D56328">
            <w:pPr>
              <w:tabs>
                <w:tab w:val="left" w:pos="1400"/>
              </w:tabs>
              <w:spacing w:line="276" w:lineRule="auto"/>
              <w:jc w:val="both"/>
              <w:rPr>
                <w:rFonts w:ascii="Arial" w:hAnsi="Arial" w:cs="Arial"/>
              </w:rPr>
            </w:pPr>
          </w:p>
        </w:tc>
      </w:tr>
      <w:tr w:rsidR="003D2BD5" w:rsidTr="00D56328">
        <w:tc>
          <w:tcPr>
            <w:tcW w:w="10031" w:type="dxa"/>
          </w:tcPr>
          <w:p w:rsidR="003D2BD5" w:rsidRDefault="003D2BD5" w:rsidP="00D56328">
            <w:pPr>
              <w:tabs>
                <w:tab w:val="left" w:pos="1400"/>
              </w:tabs>
              <w:spacing w:line="276" w:lineRule="auto"/>
              <w:jc w:val="both"/>
              <w:rPr>
                <w:rFonts w:ascii="Arial" w:hAnsi="Arial" w:cs="Arial"/>
              </w:rPr>
            </w:pPr>
            <w:r>
              <w:rPr>
                <w:rFonts w:ascii="Arial" w:hAnsi="Arial" w:cs="Arial"/>
              </w:rPr>
              <w:t>m) Aguayo no sabía andar bien en moto</w:t>
            </w:r>
          </w:p>
        </w:tc>
        <w:tc>
          <w:tcPr>
            <w:tcW w:w="985" w:type="dxa"/>
          </w:tcPr>
          <w:p w:rsidR="003D2BD5" w:rsidRDefault="003D2BD5" w:rsidP="00D56328">
            <w:pPr>
              <w:tabs>
                <w:tab w:val="left" w:pos="1400"/>
              </w:tabs>
              <w:spacing w:line="276" w:lineRule="auto"/>
              <w:jc w:val="both"/>
              <w:rPr>
                <w:rFonts w:ascii="Arial" w:hAnsi="Arial" w:cs="Arial"/>
              </w:rPr>
            </w:pPr>
          </w:p>
        </w:tc>
      </w:tr>
      <w:tr w:rsidR="003D2BD5" w:rsidTr="00D56328">
        <w:tc>
          <w:tcPr>
            <w:tcW w:w="10031" w:type="dxa"/>
          </w:tcPr>
          <w:p w:rsidR="003D2BD5" w:rsidRDefault="003D2BD5" w:rsidP="00D56328">
            <w:pPr>
              <w:tabs>
                <w:tab w:val="left" w:pos="1400"/>
              </w:tabs>
              <w:spacing w:line="276" w:lineRule="auto"/>
              <w:jc w:val="both"/>
              <w:rPr>
                <w:rFonts w:ascii="Arial" w:hAnsi="Arial" w:cs="Arial"/>
              </w:rPr>
            </w:pPr>
            <w:r>
              <w:rPr>
                <w:rFonts w:ascii="Arial" w:hAnsi="Arial" w:cs="Arial"/>
              </w:rPr>
              <w:t>n) La madre de Aguayo sufrió mucho</w:t>
            </w:r>
          </w:p>
        </w:tc>
        <w:tc>
          <w:tcPr>
            <w:tcW w:w="985" w:type="dxa"/>
          </w:tcPr>
          <w:p w:rsidR="003D2BD5" w:rsidRDefault="003D2BD5" w:rsidP="00D56328">
            <w:pPr>
              <w:tabs>
                <w:tab w:val="left" w:pos="1400"/>
              </w:tabs>
              <w:spacing w:line="276" w:lineRule="auto"/>
              <w:jc w:val="both"/>
              <w:rPr>
                <w:rFonts w:ascii="Arial" w:hAnsi="Arial" w:cs="Arial"/>
              </w:rPr>
            </w:pPr>
          </w:p>
        </w:tc>
      </w:tr>
    </w:tbl>
    <w:p w:rsidR="003D2BD5" w:rsidRDefault="003D2BD5" w:rsidP="003D2BD5">
      <w:pPr>
        <w:rPr>
          <w:rFonts w:ascii="Arial" w:eastAsia="Times New Roman" w:hAnsi="Arial" w:cs="Arial"/>
        </w:rPr>
      </w:pPr>
    </w:p>
    <w:p w:rsidR="00281513" w:rsidRPr="003D2BD5" w:rsidRDefault="00281513" w:rsidP="003D2BD5">
      <w:pPr>
        <w:ind w:firstLine="720"/>
        <w:rPr>
          <w:rFonts w:ascii="Arial" w:eastAsia="Times New Roman" w:hAnsi="Arial" w:cs="Arial"/>
        </w:rPr>
      </w:pPr>
    </w:p>
    <w:sectPr w:rsidR="00281513" w:rsidRPr="003D2BD5" w:rsidSect="00F8649E">
      <w:headerReference w:type="first" r:id="rId10"/>
      <w:pgSz w:w="12242" w:h="18711"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D85" w:rsidRDefault="00A13D85" w:rsidP="002B54A1">
      <w:pPr>
        <w:spacing w:after="0" w:line="240" w:lineRule="auto"/>
      </w:pPr>
      <w:r>
        <w:separator/>
      </w:r>
    </w:p>
  </w:endnote>
  <w:endnote w:type="continuationSeparator" w:id="0">
    <w:p w:rsidR="00A13D85" w:rsidRDefault="00A13D85" w:rsidP="002B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D85" w:rsidRDefault="00A13D85" w:rsidP="002B54A1">
      <w:pPr>
        <w:spacing w:after="0" w:line="240" w:lineRule="auto"/>
      </w:pPr>
      <w:r>
        <w:separator/>
      </w:r>
    </w:p>
  </w:footnote>
  <w:footnote w:type="continuationSeparator" w:id="0">
    <w:p w:rsidR="00A13D85" w:rsidRDefault="00A13D85" w:rsidP="002B5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09" w:rsidRPr="00471CF6" w:rsidRDefault="00134609" w:rsidP="00F8649E">
    <w:pPr>
      <w:pStyle w:val="Encabezado"/>
      <w:rPr>
        <w:noProof/>
        <w:color w:val="000000" w:themeColor="text1"/>
        <w:lang w:val="en-US"/>
      </w:rPr>
    </w:pPr>
    <w:r w:rsidRPr="00471CF6">
      <w:rPr>
        <w:noProof/>
        <w:color w:val="000000" w:themeColor="text1"/>
        <w:lang w:val="en-US"/>
      </w:rPr>
      <mc:AlternateContent>
        <mc:Choice Requires="wps">
          <w:drawing>
            <wp:anchor distT="45720" distB="45720" distL="114300" distR="114300" simplePos="0" relativeHeight="251659264" behindDoc="0" locked="0" layoutInCell="1" allowOverlap="1" wp14:anchorId="0581134E" wp14:editId="43CE3CBA">
              <wp:simplePos x="0" y="0"/>
              <wp:positionH relativeFrom="column">
                <wp:posOffset>476250</wp:posOffset>
              </wp:positionH>
              <wp:positionV relativeFrom="paragraph">
                <wp:posOffset>6985</wp:posOffset>
              </wp:positionV>
              <wp:extent cx="2360930" cy="1404620"/>
              <wp:effectExtent l="0" t="0" r="0" b="571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134609" w:rsidRPr="00471CF6" w:rsidRDefault="00134609" w:rsidP="00F8649E">
                          <w:pPr>
                            <w:spacing w:after="0" w:line="240" w:lineRule="auto"/>
                            <w:rPr>
                              <w:rFonts w:ascii="Brush Script MT" w:hAnsi="Brush Script MT"/>
                              <w:b/>
                              <w:color w:val="000000" w:themeColor="text1"/>
                              <w:sz w:val="36"/>
                            </w:rPr>
                          </w:pPr>
                          <w:r w:rsidRPr="00471CF6">
                            <w:rPr>
                              <w:rFonts w:ascii="Brush Script MT" w:hAnsi="Brush Script MT"/>
                              <w:b/>
                              <w:color w:val="000000" w:themeColor="text1"/>
                              <w:sz w:val="36"/>
                            </w:rPr>
                            <w:t xml:space="preserve">Abraham Lincoln </w:t>
                          </w:r>
                          <w:proofErr w:type="spellStart"/>
                          <w:r w:rsidRPr="00471CF6">
                            <w:rPr>
                              <w:rFonts w:ascii="Brush Script MT" w:hAnsi="Brush Script MT"/>
                              <w:b/>
                              <w:color w:val="000000" w:themeColor="text1"/>
                              <w:sz w:val="36"/>
                            </w:rPr>
                            <w:t>School</w:t>
                          </w:r>
                          <w:proofErr w:type="spellEnd"/>
                          <w:r w:rsidRPr="00471CF6">
                            <w:rPr>
                              <w:rFonts w:ascii="Brush Script MT" w:hAnsi="Brush Script MT"/>
                              <w:b/>
                              <w:color w:val="000000" w:themeColor="text1"/>
                              <w:sz w:val="36"/>
                            </w:rPr>
                            <w:t xml:space="preserve"> Arica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81134E" id="_x0000_t202" coordsize="21600,21600" o:spt="202" path="m,l,21600r21600,l21600,xe">
              <v:stroke joinstyle="miter"/>
              <v:path gradientshapeok="t" o:connecttype="rect"/>
            </v:shapetype>
            <v:shape id="_x0000_s1030" type="#_x0000_t202" style="position:absolute;margin-left:37.5pt;margin-top:.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4jqFAIAAPw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" filled="f" stroked="f">
              <v:textbox style="mso-fit-shape-to-text:t">
                <w:txbxContent>
                  <w:p w:rsidR="00134609" w:rsidRPr="00471CF6" w:rsidRDefault="00134609" w:rsidP="00F8649E">
                    <w:pPr>
                      <w:spacing w:after="0" w:line="240" w:lineRule="auto"/>
                      <w:rPr>
                        <w:rFonts w:ascii="Brush Script MT" w:hAnsi="Brush Script MT"/>
                        <w:b/>
                        <w:color w:val="000000" w:themeColor="text1"/>
                        <w:sz w:val="36"/>
                      </w:rPr>
                    </w:pPr>
                    <w:r w:rsidRPr="00471CF6">
                      <w:rPr>
                        <w:rFonts w:ascii="Brush Script MT" w:hAnsi="Brush Script MT"/>
                        <w:b/>
                        <w:color w:val="000000" w:themeColor="text1"/>
                        <w:sz w:val="36"/>
                      </w:rPr>
                      <w:t xml:space="preserve">Abraham Lincoln </w:t>
                    </w:r>
                    <w:proofErr w:type="spellStart"/>
                    <w:r w:rsidRPr="00471CF6">
                      <w:rPr>
                        <w:rFonts w:ascii="Brush Script MT" w:hAnsi="Brush Script MT"/>
                        <w:b/>
                        <w:color w:val="000000" w:themeColor="text1"/>
                        <w:sz w:val="36"/>
                      </w:rPr>
                      <w:t>School</w:t>
                    </w:r>
                    <w:proofErr w:type="spellEnd"/>
                    <w:r w:rsidRPr="00471CF6">
                      <w:rPr>
                        <w:rFonts w:ascii="Brush Script MT" w:hAnsi="Brush Script MT"/>
                        <w:b/>
                        <w:color w:val="000000" w:themeColor="text1"/>
                        <w:sz w:val="36"/>
                      </w:rPr>
                      <w:t xml:space="preserve"> Arica</w:t>
                    </w:r>
                  </w:p>
                </w:txbxContent>
              </v:textbox>
            </v:shape>
          </w:pict>
        </mc:Fallback>
      </mc:AlternateContent>
    </w:r>
    <w:r w:rsidRPr="00471CF6">
      <w:rPr>
        <w:noProof/>
        <w:color w:val="000000" w:themeColor="text1"/>
        <w:lang w:val="en-US"/>
      </w:rPr>
      <w:drawing>
        <wp:inline distT="0" distB="0" distL="0" distR="0" wp14:anchorId="59FC778C" wp14:editId="458316BE">
          <wp:extent cx="397933" cy="44767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617" cy="464194"/>
                  </a:xfrm>
                  <a:prstGeom prst="rect">
                    <a:avLst/>
                  </a:prstGeom>
                  <a:noFill/>
                  <a:ln>
                    <a:noFill/>
                  </a:ln>
                </pic:spPr>
              </pic:pic>
            </a:graphicData>
          </a:graphic>
        </wp:inline>
      </w:drawing>
    </w:r>
    <w:r w:rsidRPr="00471CF6">
      <w:rPr>
        <w:noProof/>
        <w:color w:val="000000" w:themeColor="text1"/>
        <w:lang w:val="en-US"/>
      </w:rPr>
      <mc:AlternateContent>
        <mc:Choice Requires="wps">
          <w:drawing>
            <wp:anchor distT="45720" distB="45720" distL="114300" distR="114300" simplePos="0" relativeHeight="251660288" behindDoc="0" locked="0" layoutInCell="1" allowOverlap="1" wp14:anchorId="510C4B8B" wp14:editId="5FBAE923">
              <wp:simplePos x="0" y="0"/>
              <wp:positionH relativeFrom="margin">
                <wp:align>right</wp:align>
              </wp:positionH>
              <wp:positionV relativeFrom="paragraph">
                <wp:posOffset>6985</wp:posOffset>
              </wp:positionV>
              <wp:extent cx="2229485" cy="140462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404620"/>
                      </a:xfrm>
                      <a:prstGeom prst="rect">
                        <a:avLst/>
                      </a:prstGeom>
                      <a:noFill/>
                      <a:ln w="9525">
                        <a:noFill/>
                        <a:miter lim="800000"/>
                        <a:headEnd/>
                        <a:tailEnd/>
                      </a:ln>
                    </wps:spPr>
                    <wps:txbx>
                      <w:txbxContent>
                        <w:p w:rsidR="00134609" w:rsidRPr="00471CF6" w:rsidRDefault="00134609" w:rsidP="00F8649E">
                          <w:pPr>
                            <w:spacing w:after="0" w:line="240" w:lineRule="auto"/>
                            <w:rPr>
                              <w:rFonts w:ascii="Brush Script MT" w:hAnsi="Brush Script MT"/>
                              <w:b/>
                              <w:color w:val="000000" w:themeColor="text1"/>
                              <w:sz w:val="36"/>
                            </w:rPr>
                          </w:pPr>
                          <w:r w:rsidRPr="00471CF6">
                            <w:rPr>
                              <w:rFonts w:ascii="Brush Script MT" w:hAnsi="Brush Script MT"/>
                              <w:b/>
                              <w:color w:val="000000" w:themeColor="text1"/>
                              <w:sz w:val="36"/>
                            </w:rPr>
                            <w:t>Prof. Javiera Gutiérrez 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0C4B8B" id="_x0000_s1031" type="#_x0000_t202" style="position:absolute;margin-left:124.35pt;margin-top:.55pt;width:175.5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" filled="f" stroked="f">
              <v:textbox style="mso-fit-shape-to-text:t">
                <w:txbxContent>
                  <w:p w:rsidR="00134609" w:rsidRPr="00471CF6" w:rsidRDefault="00134609" w:rsidP="00F8649E">
                    <w:pPr>
                      <w:spacing w:after="0" w:line="240" w:lineRule="auto"/>
                      <w:rPr>
                        <w:rFonts w:ascii="Brush Script MT" w:hAnsi="Brush Script MT"/>
                        <w:b/>
                        <w:color w:val="000000" w:themeColor="text1"/>
                        <w:sz w:val="36"/>
                      </w:rPr>
                    </w:pPr>
                    <w:r w:rsidRPr="00471CF6">
                      <w:rPr>
                        <w:rFonts w:ascii="Brush Script MT" w:hAnsi="Brush Script MT"/>
                        <w:b/>
                        <w:color w:val="000000" w:themeColor="text1"/>
                        <w:sz w:val="36"/>
                      </w:rPr>
                      <w:t>Prof. Javiera Gutiérrez G.</w:t>
                    </w:r>
                  </w:p>
                </w:txbxContent>
              </v:textbox>
              <w10:wrap anchorx="margin"/>
            </v:shape>
          </w:pict>
        </mc:Fallback>
      </mc:AlternateContent>
    </w:r>
  </w:p>
  <w:p w:rsidR="00134609" w:rsidRDefault="001346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E02"/>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23566"/>
    <w:multiLevelType w:val="hybridMultilevel"/>
    <w:tmpl w:val="2D3CA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712FF"/>
    <w:multiLevelType w:val="hybridMultilevel"/>
    <w:tmpl w:val="1ACE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21405"/>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81D44"/>
    <w:multiLevelType w:val="hybridMultilevel"/>
    <w:tmpl w:val="C96003A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0E5B63C3"/>
    <w:multiLevelType w:val="hybridMultilevel"/>
    <w:tmpl w:val="03648A88"/>
    <w:lvl w:ilvl="0" w:tplc="309AD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6284E"/>
    <w:multiLevelType w:val="hybridMultilevel"/>
    <w:tmpl w:val="1ECC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560C"/>
    <w:multiLevelType w:val="hybridMultilevel"/>
    <w:tmpl w:val="1ACE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84860"/>
    <w:multiLevelType w:val="hybridMultilevel"/>
    <w:tmpl w:val="1ACE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67F"/>
    <w:multiLevelType w:val="hybridMultilevel"/>
    <w:tmpl w:val="EDF6A10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E8634D0"/>
    <w:multiLevelType w:val="hybridMultilevel"/>
    <w:tmpl w:val="A802EDA0"/>
    <w:lvl w:ilvl="0" w:tplc="9B545A9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72EE4"/>
    <w:multiLevelType w:val="hybridMultilevel"/>
    <w:tmpl w:val="74460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93C7A"/>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514E7"/>
    <w:multiLevelType w:val="hybridMultilevel"/>
    <w:tmpl w:val="B74C5668"/>
    <w:lvl w:ilvl="0" w:tplc="D096A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20531"/>
    <w:multiLevelType w:val="hybridMultilevel"/>
    <w:tmpl w:val="E058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81B98"/>
    <w:multiLevelType w:val="hybridMultilevel"/>
    <w:tmpl w:val="1F72D9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EB32797"/>
    <w:multiLevelType w:val="hybridMultilevel"/>
    <w:tmpl w:val="6FE2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811E4"/>
    <w:multiLevelType w:val="hybridMultilevel"/>
    <w:tmpl w:val="1ACE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76BB3"/>
    <w:multiLevelType w:val="hybridMultilevel"/>
    <w:tmpl w:val="1ACE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746CE"/>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5C7C55"/>
    <w:multiLevelType w:val="hybridMultilevel"/>
    <w:tmpl w:val="44142574"/>
    <w:lvl w:ilvl="0" w:tplc="5726D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5D76D2"/>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04EA0"/>
    <w:multiLevelType w:val="hybridMultilevel"/>
    <w:tmpl w:val="1ACE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223E6"/>
    <w:multiLevelType w:val="hybridMultilevel"/>
    <w:tmpl w:val="B1FECF1C"/>
    <w:lvl w:ilvl="0" w:tplc="12BAD3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63119"/>
    <w:multiLevelType w:val="hybridMultilevel"/>
    <w:tmpl w:val="5D169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0F3B1F"/>
    <w:multiLevelType w:val="hybridMultilevel"/>
    <w:tmpl w:val="D3029430"/>
    <w:lvl w:ilvl="0" w:tplc="68F63DB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46598D"/>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F5A8B"/>
    <w:multiLevelType w:val="hybridMultilevel"/>
    <w:tmpl w:val="D3F28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6C3251"/>
    <w:multiLevelType w:val="hybridMultilevel"/>
    <w:tmpl w:val="1ACE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062577"/>
    <w:multiLevelType w:val="hybridMultilevel"/>
    <w:tmpl w:val="73AC0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656BDD"/>
    <w:multiLevelType w:val="hybridMultilevel"/>
    <w:tmpl w:val="1ACE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201A8"/>
    <w:multiLevelType w:val="hybridMultilevel"/>
    <w:tmpl w:val="20CCA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47521"/>
    <w:multiLevelType w:val="hybridMultilevel"/>
    <w:tmpl w:val="4232E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2F3B06"/>
    <w:multiLevelType w:val="hybridMultilevel"/>
    <w:tmpl w:val="F74A5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DF4517"/>
    <w:multiLevelType w:val="hybridMultilevel"/>
    <w:tmpl w:val="9F54F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B753AC"/>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D7F87"/>
    <w:multiLevelType w:val="hybridMultilevel"/>
    <w:tmpl w:val="5CAA3B84"/>
    <w:lvl w:ilvl="0" w:tplc="00922AC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D0752F"/>
    <w:multiLevelType w:val="hybridMultilevel"/>
    <w:tmpl w:val="AC16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512921"/>
    <w:multiLevelType w:val="hybridMultilevel"/>
    <w:tmpl w:val="1ACE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5E159D"/>
    <w:multiLevelType w:val="hybridMultilevel"/>
    <w:tmpl w:val="E4088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0D6DEA"/>
    <w:multiLevelType w:val="hybridMultilevel"/>
    <w:tmpl w:val="D5022E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270D31"/>
    <w:multiLevelType w:val="hybridMultilevel"/>
    <w:tmpl w:val="22EE9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A01D32"/>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337C18"/>
    <w:multiLevelType w:val="hybridMultilevel"/>
    <w:tmpl w:val="1ACE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AF2248"/>
    <w:multiLevelType w:val="hybridMultilevel"/>
    <w:tmpl w:val="A2C6249C"/>
    <w:lvl w:ilvl="0" w:tplc="446EB3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E61C15"/>
    <w:multiLevelType w:val="hybridMultilevel"/>
    <w:tmpl w:val="7AF0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DC60FE"/>
    <w:multiLevelType w:val="hybridMultilevel"/>
    <w:tmpl w:val="A60ED3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13"/>
  </w:num>
  <w:num w:numId="4">
    <w:abstractNumId w:val="29"/>
  </w:num>
  <w:num w:numId="5">
    <w:abstractNumId w:val="12"/>
  </w:num>
  <w:num w:numId="6">
    <w:abstractNumId w:val="40"/>
  </w:num>
  <w:num w:numId="7">
    <w:abstractNumId w:val="39"/>
  </w:num>
  <w:num w:numId="8">
    <w:abstractNumId w:val="46"/>
  </w:num>
  <w:num w:numId="9">
    <w:abstractNumId w:val="41"/>
  </w:num>
  <w:num w:numId="10">
    <w:abstractNumId w:val="33"/>
  </w:num>
  <w:num w:numId="11">
    <w:abstractNumId w:val="1"/>
  </w:num>
  <w:num w:numId="12">
    <w:abstractNumId w:val="26"/>
  </w:num>
  <w:num w:numId="13">
    <w:abstractNumId w:val="0"/>
  </w:num>
  <w:num w:numId="14">
    <w:abstractNumId w:val="19"/>
  </w:num>
  <w:num w:numId="15">
    <w:abstractNumId w:val="42"/>
  </w:num>
  <w:num w:numId="16">
    <w:abstractNumId w:val="35"/>
  </w:num>
  <w:num w:numId="17">
    <w:abstractNumId w:val="21"/>
  </w:num>
  <w:num w:numId="18">
    <w:abstractNumId w:val="3"/>
  </w:num>
  <w:num w:numId="19">
    <w:abstractNumId w:val="27"/>
  </w:num>
  <w:num w:numId="20">
    <w:abstractNumId w:val="11"/>
  </w:num>
  <w:num w:numId="21">
    <w:abstractNumId w:val="6"/>
  </w:num>
  <w:num w:numId="22">
    <w:abstractNumId w:val="34"/>
  </w:num>
  <w:num w:numId="23">
    <w:abstractNumId w:val="15"/>
  </w:num>
  <w:num w:numId="24">
    <w:abstractNumId w:val="9"/>
  </w:num>
  <w:num w:numId="25">
    <w:abstractNumId w:val="31"/>
  </w:num>
  <w:num w:numId="26">
    <w:abstractNumId w:val="37"/>
  </w:num>
  <w:num w:numId="27">
    <w:abstractNumId w:val="24"/>
  </w:num>
  <w:num w:numId="28">
    <w:abstractNumId w:val="36"/>
  </w:num>
  <w:num w:numId="29">
    <w:abstractNumId w:val="32"/>
  </w:num>
  <w:num w:numId="30">
    <w:abstractNumId w:val="16"/>
  </w:num>
  <w:num w:numId="31">
    <w:abstractNumId w:val="44"/>
  </w:num>
  <w:num w:numId="32">
    <w:abstractNumId w:val="10"/>
  </w:num>
  <w:num w:numId="33">
    <w:abstractNumId w:val="30"/>
  </w:num>
  <w:num w:numId="34">
    <w:abstractNumId w:val="23"/>
  </w:num>
  <w:num w:numId="35">
    <w:abstractNumId w:val="4"/>
  </w:num>
  <w:num w:numId="36">
    <w:abstractNumId w:val="2"/>
  </w:num>
  <w:num w:numId="37">
    <w:abstractNumId w:val="18"/>
  </w:num>
  <w:num w:numId="38">
    <w:abstractNumId w:val="28"/>
  </w:num>
  <w:num w:numId="39">
    <w:abstractNumId w:val="7"/>
  </w:num>
  <w:num w:numId="40">
    <w:abstractNumId w:val="22"/>
  </w:num>
  <w:num w:numId="41">
    <w:abstractNumId w:val="8"/>
  </w:num>
  <w:num w:numId="42">
    <w:abstractNumId w:val="17"/>
  </w:num>
  <w:num w:numId="43">
    <w:abstractNumId w:val="43"/>
  </w:num>
  <w:num w:numId="44">
    <w:abstractNumId w:val="38"/>
  </w:num>
  <w:num w:numId="45">
    <w:abstractNumId w:val="25"/>
  </w:num>
  <w:num w:numId="46">
    <w:abstractNumId w:val="45"/>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45"/>
    <w:rsid w:val="00052CB7"/>
    <w:rsid w:val="0007480D"/>
    <w:rsid w:val="00092F2E"/>
    <w:rsid w:val="000E0AD1"/>
    <w:rsid w:val="000E3472"/>
    <w:rsid w:val="000E5FEE"/>
    <w:rsid w:val="001232AE"/>
    <w:rsid w:val="00134609"/>
    <w:rsid w:val="00136DA6"/>
    <w:rsid w:val="0014756C"/>
    <w:rsid w:val="001737C2"/>
    <w:rsid w:val="001A4B4B"/>
    <w:rsid w:val="001B0F6E"/>
    <w:rsid w:val="00204408"/>
    <w:rsid w:val="00207C55"/>
    <w:rsid w:val="00260F54"/>
    <w:rsid w:val="00281513"/>
    <w:rsid w:val="002966F1"/>
    <w:rsid w:val="00297D66"/>
    <w:rsid w:val="002B54A1"/>
    <w:rsid w:val="002E35A1"/>
    <w:rsid w:val="002F2DB9"/>
    <w:rsid w:val="00327B23"/>
    <w:rsid w:val="00351EA9"/>
    <w:rsid w:val="00365465"/>
    <w:rsid w:val="00391E81"/>
    <w:rsid w:val="003A6E3B"/>
    <w:rsid w:val="003D2BD5"/>
    <w:rsid w:val="003F3098"/>
    <w:rsid w:val="00403783"/>
    <w:rsid w:val="0045407E"/>
    <w:rsid w:val="00463886"/>
    <w:rsid w:val="004707BC"/>
    <w:rsid w:val="00471CF6"/>
    <w:rsid w:val="004933BC"/>
    <w:rsid w:val="00526A51"/>
    <w:rsid w:val="00530CF9"/>
    <w:rsid w:val="00592829"/>
    <w:rsid w:val="005972EB"/>
    <w:rsid w:val="005A44C7"/>
    <w:rsid w:val="005A59D9"/>
    <w:rsid w:val="005B1D27"/>
    <w:rsid w:val="005B7C2C"/>
    <w:rsid w:val="005C5283"/>
    <w:rsid w:val="005F7BA3"/>
    <w:rsid w:val="00615DC5"/>
    <w:rsid w:val="00620CAF"/>
    <w:rsid w:val="006576C9"/>
    <w:rsid w:val="006D4366"/>
    <w:rsid w:val="006D5FA8"/>
    <w:rsid w:val="007526FA"/>
    <w:rsid w:val="007602B9"/>
    <w:rsid w:val="0076127D"/>
    <w:rsid w:val="007818FA"/>
    <w:rsid w:val="007A1B17"/>
    <w:rsid w:val="007C05FF"/>
    <w:rsid w:val="007C1D55"/>
    <w:rsid w:val="00803B1B"/>
    <w:rsid w:val="00807789"/>
    <w:rsid w:val="008266B4"/>
    <w:rsid w:val="0083462B"/>
    <w:rsid w:val="00850CCB"/>
    <w:rsid w:val="00883F5E"/>
    <w:rsid w:val="00896EB5"/>
    <w:rsid w:val="008A6841"/>
    <w:rsid w:val="008A75A1"/>
    <w:rsid w:val="008B5B30"/>
    <w:rsid w:val="008C49B1"/>
    <w:rsid w:val="008C4E7D"/>
    <w:rsid w:val="008D49FB"/>
    <w:rsid w:val="008F08B3"/>
    <w:rsid w:val="008F4131"/>
    <w:rsid w:val="00953B11"/>
    <w:rsid w:val="009A225F"/>
    <w:rsid w:val="009F1EE8"/>
    <w:rsid w:val="00A13D85"/>
    <w:rsid w:val="00A27678"/>
    <w:rsid w:val="00A27B63"/>
    <w:rsid w:val="00AE1270"/>
    <w:rsid w:val="00AF1ADE"/>
    <w:rsid w:val="00AF6B5F"/>
    <w:rsid w:val="00B0523D"/>
    <w:rsid w:val="00B219C9"/>
    <w:rsid w:val="00B226B2"/>
    <w:rsid w:val="00B25CE0"/>
    <w:rsid w:val="00B538FB"/>
    <w:rsid w:val="00B61BCF"/>
    <w:rsid w:val="00B91744"/>
    <w:rsid w:val="00BB7A14"/>
    <w:rsid w:val="00BC08BE"/>
    <w:rsid w:val="00BD22C5"/>
    <w:rsid w:val="00BE0BEB"/>
    <w:rsid w:val="00C14335"/>
    <w:rsid w:val="00C200EE"/>
    <w:rsid w:val="00C33F3A"/>
    <w:rsid w:val="00C35C04"/>
    <w:rsid w:val="00C41BD0"/>
    <w:rsid w:val="00C46CE4"/>
    <w:rsid w:val="00C538A6"/>
    <w:rsid w:val="00C733FE"/>
    <w:rsid w:val="00C82ABB"/>
    <w:rsid w:val="00CA31F3"/>
    <w:rsid w:val="00CC4F4D"/>
    <w:rsid w:val="00CD4DE6"/>
    <w:rsid w:val="00CF1A0A"/>
    <w:rsid w:val="00D136E6"/>
    <w:rsid w:val="00D17359"/>
    <w:rsid w:val="00D303AD"/>
    <w:rsid w:val="00D31270"/>
    <w:rsid w:val="00D5096C"/>
    <w:rsid w:val="00D54F5E"/>
    <w:rsid w:val="00DA4945"/>
    <w:rsid w:val="00DB3C18"/>
    <w:rsid w:val="00DB6F3B"/>
    <w:rsid w:val="00DC54DD"/>
    <w:rsid w:val="00DE3808"/>
    <w:rsid w:val="00DF3C4D"/>
    <w:rsid w:val="00E0650B"/>
    <w:rsid w:val="00E31749"/>
    <w:rsid w:val="00E47B30"/>
    <w:rsid w:val="00E66F6A"/>
    <w:rsid w:val="00E9063F"/>
    <w:rsid w:val="00E967A9"/>
    <w:rsid w:val="00EB4844"/>
    <w:rsid w:val="00ED1F8A"/>
    <w:rsid w:val="00EF684D"/>
    <w:rsid w:val="00EF7A08"/>
    <w:rsid w:val="00F45CEE"/>
    <w:rsid w:val="00F72209"/>
    <w:rsid w:val="00F8649E"/>
    <w:rsid w:val="00F90133"/>
    <w:rsid w:val="00F955AE"/>
    <w:rsid w:val="00FB0A5F"/>
    <w:rsid w:val="00FC2DAA"/>
    <w:rsid w:val="00FD73C4"/>
    <w:rsid w:val="00FE0984"/>
    <w:rsid w:val="00FE6CF1"/>
    <w:rsid w:val="00FF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1" type="callout" idref="#_x0000_s1034"/>
        <o:r id="V:Rule2" type="connector" idref="#Conector recto de flecha 3"/>
        <o:r id="V:Rule3" type="connector" idref="#Conector recto de flecha 2"/>
        <o:r id="V:Rule4" type="connector" idref="#Conector recto de flecha 5"/>
        <o:r id="V:Rule5" type="connector" idref="#Conector recto de flecha 4"/>
        <o:r id="V:Rule6" type="connector" idref="#Conector recto de flecha 1"/>
      </o:rules>
    </o:shapelayout>
  </w:shapeDefaults>
  <w:decimalSymbol w:val=","/>
  <w:listSeparator w:val=";"/>
  <w15:chartTrackingRefBased/>
  <w15:docId w15:val="{870EB282-8DE3-4CEE-BA69-69213B98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54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54A1"/>
    <w:rPr>
      <w:lang w:val="es-CL"/>
    </w:rPr>
  </w:style>
  <w:style w:type="paragraph" w:styleId="Piedepgina">
    <w:name w:val="footer"/>
    <w:basedOn w:val="Normal"/>
    <w:link w:val="PiedepginaCar"/>
    <w:uiPriority w:val="99"/>
    <w:unhideWhenUsed/>
    <w:rsid w:val="002B54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54A1"/>
    <w:rPr>
      <w:lang w:val="es-CL"/>
    </w:rPr>
  </w:style>
  <w:style w:type="table" w:styleId="Tablaconcuadrcula">
    <w:name w:val="Table Grid"/>
    <w:basedOn w:val="Tablanormal"/>
    <w:rsid w:val="00896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96EB5"/>
    <w:pPr>
      <w:ind w:left="720"/>
      <w:contextualSpacing/>
    </w:pPr>
  </w:style>
  <w:style w:type="paragraph" w:styleId="NormalWeb">
    <w:name w:val="Normal (Web)"/>
    <w:basedOn w:val="Normal"/>
    <w:uiPriority w:val="99"/>
    <w:unhideWhenUsed/>
    <w:rsid w:val="00EF68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C82A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ABB"/>
    <w:rPr>
      <w:rFonts w:ascii="Segoe UI" w:hAnsi="Segoe UI" w:cs="Segoe UI"/>
      <w:sz w:val="18"/>
      <w:szCs w:val="18"/>
      <w:lang w:val="es-CL"/>
    </w:rPr>
  </w:style>
  <w:style w:type="character" w:customStyle="1" w:styleId="textexposedshow">
    <w:name w:val="text_exposed_show"/>
    <w:basedOn w:val="Fuentedeprrafopredeter"/>
    <w:rsid w:val="00C35C04"/>
  </w:style>
  <w:style w:type="character" w:styleId="Hipervnculo">
    <w:name w:val="Hyperlink"/>
    <w:basedOn w:val="Fuentedeprrafopredeter"/>
    <w:rsid w:val="00C538A6"/>
    <w:rPr>
      <w:color w:val="0000FF"/>
      <w:u w:val="single"/>
    </w:rPr>
  </w:style>
  <w:style w:type="character" w:styleId="nfasis">
    <w:name w:val="Emphasis"/>
    <w:basedOn w:val="Fuentedeprrafopredeter"/>
    <w:qFormat/>
    <w:rsid w:val="00C538A6"/>
    <w:rPr>
      <w:i/>
      <w:iCs/>
    </w:rPr>
  </w:style>
  <w:style w:type="table" w:customStyle="1" w:styleId="Tablaconcuadrcula1">
    <w:name w:val="Tabla con cuadrícula1"/>
    <w:basedOn w:val="Tablanormal"/>
    <w:next w:val="Tablaconcuadrcula"/>
    <w:uiPriority w:val="39"/>
    <w:rsid w:val="007C1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qFormat/>
    <w:rsid w:val="003D2BD5"/>
    <w:pPr>
      <w:spacing w:after="0" w:line="240" w:lineRule="auto"/>
    </w:pPr>
    <w:rPr>
      <w:rFonts w:ascii="Calibri" w:eastAsia="Calibri" w:hAnsi="Calibri" w:cs="Times New Roman"/>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522">
      <w:bodyDiv w:val="1"/>
      <w:marLeft w:val="0"/>
      <w:marRight w:val="0"/>
      <w:marTop w:val="0"/>
      <w:marBottom w:val="0"/>
      <w:divBdr>
        <w:top w:val="none" w:sz="0" w:space="0" w:color="auto"/>
        <w:left w:val="none" w:sz="0" w:space="0" w:color="auto"/>
        <w:bottom w:val="none" w:sz="0" w:space="0" w:color="auto"/>
        <w:right w:val="none" w:sz="0" w:space="0" w:color="auto"/>
      </w:divBdr>
      <w:divsChild>
        <w:div w:id="7218225">
          <w:marLeft w:val="547"/>
          <w:marRight w:val="0"/>
          <w:marTop w:val="0"/>
          <w:marBottom w:val="0"/>
          <w:divBdr>
            <w:top w:val="none" w:sz="0" w:space="0" w:color="auto"/>
            <w:left w:val="none" w:sz="0" w:space="0" w:color="auto"/>
            <w:bottom w:val="none" w:sz="0" w:space="0" w:color="auto"/>
            <w:right w:val="none" w:sz="0" w:space="0" w:color="auto"/>
          </w:divBdr>
        </w:div>
      </w:divsChild>
    </w:div>
    <w:div w:id="398943433">
      <w:bodyDiv w:val="1"/>
      <w:marLeft w:val="0"/>
      <w:marRight w:val="0"/>
      <w:marTop w:val="0"/>
      <w:marBottom w:val="0"/>
      <w:divBdr>
        <w:top w:val="none" w:sz="0" w:space="0" w:color="auto"/>
        <w:left w:val="none" w:sz="0" w:space="0" w:color="auto"/>
        <w:bottom w:val="none" w:sz="0" w:space="0" w:color="auto"/>
        <w:right w:val="none" w:sz="0" w:space="0" w:color="auto"/>
      </w:divBdr>
    </w:div>
    <w:div w:id="484049763">
      <w:bodyDiv w:val="1"/>
      <w:marLeft w:val="0"/>
      <w:marRight w:val="0"/>
      <w:marTop w:val="0"/>
      <w:marBottom w:val="0"/>
      <w:divBdr>
        <w:top w:val="none" w:sz="0" w:space="0" w:color="auto"/>
        <w:left w:val="none" w:sz="0" w:space="0" w:color="auto"/>
        <w:bottom w:val="none" w:sz="0" w:space="0" w:color="auto"/>
        <w:right w:val="none" w:sz="0" w:space="0" w:color="auto"/>
      </w:divBdr>
      <w:divsChild>
        <w:div w:id="2088377217">
          <w:marLeft w:val="0"/>
          <w:marRight w:val="0"/>
          <w:marTop w:val="0"/>
          <w:marBottom w:val="0"/>
          <w:divBdr>
            <w:top w:val="none" w:sz="0" w:space="0" w:color="auto"/>
            <w:left w:val="none" w:sz="0" w:space="0" w:color="auto"/>
            <w:bottom w:val="none" w:sz="0" w:space="0" w:color="auto"/>
            <w:right w:val="none" w:sz="0" w:space="0" w:color="auto"/>
          </w:divBdr>
        </w:div>
        <w:div w:id="1166627165">
          <w:marLeft w:val="0"/>
          <w:marRight w:val="0"/>
          <w:marTop w:val="0"/>
          <w:marBottom w:val="0"/>
          <w:divBdr>
            <w:top w:val="none" w:sz="0" w:space="0" w:color="auto"/>
            <w:left w:val="none" w:sz="0" w:space="0" w:color="auto"/>
            <w:bottom w:val="none" w:sz="0" w:space="0" w:color="auto"/>
            <w:right w:val="none" w:sz="0" w:space="0" w:color="auto"/>
          </w:divBdr>
        </w:div>
        <w:div w:id="1992177777">
          <w:marLeft w:val="0"/>
          <w:marRight w:val="0"/>
          <w:marTop w:val="0"/>
          <w:marBottom w:val="0"/>
          <w:divBdr>
            <w:top w:val="none" w:sz="0" w:space="0" w:color="auto"/>
            <w:left w:val="none" w:sz="0" w:space="0" w:color="auto"/>
            <w:bottom w:val="none" w:sz="0" w:space="0" w:color="auto"/>
            <w:right w:val="none" w:sz="0" w:space="0" w:color="auto"/>
          </w:divBdr>
        </w:div>
        <w:div w:id="1469283345">
          <w:marLeft w:val="0"/>
          <w:marRight w:val="0"/>
          <w:marTop w:val="0"/>
          <w:marBottom w:val="0"/>
          <w:divBdr>
            <w:top w:val="none" w:sz="0" w:space="0" w:color="auto"/>
            <w:left w:val="none" w:sz="0" w:space="0" w:color="auto"/>
            <w:bottom w:val="none" w:sz="0" w:space="0" w:color="auto"/>
            <w:right w:val="none" w:sz="0" w:space="0" w:color="auto"/>
          </w:divBdr>
        </w:div>
        <w:div w:id="1408458159">
          <w:marLeft w:val="0"/>
          <w:marRight w:val="0"/>
          <w:marTop w:val="0"/>
          <w:marBottom w:val="0"/>
          <w:divBdr>
            <w:top w:val="none" w:sz="0" w:space="0" w:color="auto"/>
            <w:left w:val="none" w:sz="0" w:space="0" w:color="auto"/>
            <w:bottom w:val="none" w:sz="0" w:space="0" w:color="auto"/>
            <w:right w:val="none" w:sz="0" w:space="0" w:color="auto"/>
          </w:divBdr>
        </w:div>
      </w:divsChild>
    </w:div>
    <w:div w:id="846291026">
      <w:bodyDiv w:val="1"/>
      <w:marLeft w:val="0"/>
      <w:marRight w:val="0"/>
      <w:marTop w:val="0"/>
      <w:marBottom w:val="0"/>
      <w:divBdr>
        <w:top w:val="none" w:sz="0" w:space="0" w:color="auto"/>
        <w:left w:val="none" w:sz="0" w:space="0" w:color="auto"/>
        <w:bottom w:val="none" w:sz="0" w:space="0" w:color="auto"/>
        <w:right w:val="none" w:sz="0" w:space="0" w:color="auto"/>
      </w:divBdr>
    </w:div>
    <w:div w:id="955136395">
      <w:bodyDiv w:val="1"/>
      <w:marLeft w:val="0"/>
      <w:marRight w:val="0"/>
      <w:marTop w:val="0"/>
      <w:marBottom w:val="0"/>
      <w:divBdr>
        <w:top w:val="none" w:sz="0" w:space="0" w:color="auto"/>
        <w:left w:val="none" w:sz="0" w:space="0" w:color="auto"/>
        <w:bottom w:val="none" w:sz="0" w:space="0" w:color="auto"/>
        <w:right w:val="none" w:sz="0" w:space="0" w:color="auto"/>
      </w:divBdr>
      <w:divsChild>
        <w:div w:id="675695279">
          <w:marLeft w:val="547"/>
          <w:marRight w:val="0"/>
          <w:marTop w:val="0"/>
          <w:marBottom w:val="0"/>
          <w:divBdr>
            <w:top w:val="none" w:sz="0" w:space="0" w:color="auto"/>
            <w:left w:val="none" w:sz="0" w:space="0" w:color="auto"/>
            <w:bottom w:val="none" w:sz="0" w:space="0" w:color="auto"/>
            <w:right w:val="none" w:sz="0" w:space="0" w:color="auto"/>
          </w:divBdr>
        </w:div>
      </w:divsChild>
    </w:div>
    <w:div w:id="1014647683">
      <w:bodyDiv w:val="1"/>
      <w:marLeft w:val="0"/>
      <w:marRight w:val="0"/>
      <w:marTop w:val="0"/>
      <w:marBottom w:val="0"/>
      <w:divBdr>
        <w:top w:val="none" w:sz="0" w:space="0" w:color="auto"/>
        <w:left w:val="none" w:sz="0" w:space="0" w:color="auto"/>
        <w:bottom w:val="none" w:sz="0" w:space="0" w:color="auto"/>
        <w:right w:val="none" w:sz="0" w:space="0" w:color="auto"/>
      </w:divBdr>
    </w:div>
    <w:div w:id="1038774966">
      <w:bodyDiv w:val="1"/>
      <w:marLeft w:val="0"/>
      <w:marRight w:val="0"/>
      <w:marTop w:val="0"/>
      <w:marBottom w:val="0"/>
      <w:divBdr>
        <w:top w:val="none" w:sz="0" w:space="0" w:color="auto"/>
        <w:left w:val="none" w:sz="0" w:space="0" w:color="auto"/>
        <w:bottom w:val="none" w:sz="0" w:space="0" w:color="auto"/>
        <w:right w:val="none" w:sz="0" w:space="0" w:color="auto"/>
      </w:divBdr>
      <w:divsChild>
        <w:div w:id="289290936">
          <w:marLeft w:val="547"/>
          <w:marRight w:val="0"/>
          <w:marTop w:val="0"/>
          <w:marBottom w:val="0"/>
          <w:divBdr>
            <w:top w:val="none" w:sz="0" w:space="0" w:color="auto"/>
            <w:left w:val="none" w:sz="0" w:space="0" w:color="auto"/>
            <w:bottom w:val="none" w:sz="0" w:space="0" w:color="auto"/>
            <w:right w:val="none" w:sz="0" w:space="0" w:color="auto"/>
          </w:divBdr>
        </w:div>
      </w:divsChild>
    </w:div>
    <w:div w:id="1183011834">
      <w:bodyDiv w:val="1"/>
      <w:marLeft w:val="0"/>
      <w:marRight w:val="0"/>
      <w:marTop w:val="0"/>
      <w:marBottom w:val="0"/>
      <w:divBdr>
        <w:top w:val="none" w:sz="0" w:space="0" w:color="auto"/>
        <w:left w:val="none" w:sz="0" w:space="0" w:color="auto"/>
        <w:bottom w:val="none" w:sz="0" w:space="0" w:color="auto"/>
        <w:right w:val="none" w:sz="0" w:space="0" w:color="auto"/>
      </w:divBdr>
    </w:div>
    <w:div w:id="1453592140">
      <w:bodyDiv w:val="1"/>
      <w:marLeft w:val="0"/>
      <w:marRight w:val="0"/>
      <w:marTop w:val="0"/>
      <w:marBottom w:val="0"/>
      <w:divBdr>
        <w:top w:val="none" w:sz="0" w:space="0" w:color="auto"/>
        <w:left w:val="none" w:sz="0" w:space="0" w:color="auto"/>
        <w:bottom w:val="none" w:sz="0" w:space="0" w:color="auto"/>
        <w:right w:val="none" w:sz="0" w:space="0" w:color="auto"/>
      </w:divBdr>
      <w:divsChild>
        <w:div w:id="799615451">
          <w:marLeft w:val="0"/>
          <w:marRight w:val="0"/>
          <w:marTop w:val="0"/>
          <w:marBottom w:val="0"/>
          <w:divBdr>
            <w:top w:val="none" w:sz="0" w:space="0" w:color="auto"/>
            <w:left w:val="none" w:sz="0" w:space="0" w:color="auto"/>
            <w:bottom w:val="none" w:sz="0" w:space="0" w:color="auto"/>
            <w:right w:val="none" w:sz="0" w:space="0" w:color="auto"/>
          </w:divBdr>
        </w:div>
        <w:div w:id="1460301104">
          <w:marLeft w:val="0"/>
          <w:marRight w:val="0"/>
          <w:marTop w:val="0"/>
          <w:marBottom w:val="0"/>
          <w:divBdr>
            <w:top w:val="none" w:sz="0" w:space="0" w:color="auto"/>
            <w:left w:val="none" w:sz="0" w:space="0" w:color="auto"/>
            <w:bottom w:val="none" w:sz="0" w:space="0" w:color="auto"/>
            <w:right w:val="none" w:sz="0" w:space="0" w:color="auto"/>
          </w:divBdr>
        </w:div>
        <w:div w:id="1771656293">
          <w:marLeft w:val="0"/>
          <w:marRight w:val="0"/>
          <w:marTop w:val="0"/>
          <w:marBottom w:val="0"/>
          <w:divBdr>
            <w:top w:val="none" w:sz="0" w:space="0" w:color="auto"/>
            <w:left w:val="none" w:sz="0" w:space="0" w:color="auto"/>
            <w:bottom w:val="none" w:sz="0" w:space="0" w:color="auto"/>
            <w:right w:val="none" w:sz="0" w:space="0" w:color="auto"/>
          </w:divBdr>
        </w:div>
        <w:div w:id="1100947854">
          <w:marLeft w:val="0"/>
          <w:marRight w:val="0"/>
          <w:marTop w:val="0"/>
          <w:marBottom w:val="0"/>
          <w:divBdr>
            <w:top w:val="none" w:sz="0" w:space="0" w:color="auto"/>
            <w:left w:val="none" w:sz="0" w:space="0" w:color="auto"/>
            <w:bottom w:val="none" w:sz="0" w:space="0" w:color="auto"/>
            <w:right w:val="none" w:sz="0" w:space="0" w:color="auto"/>
          </w:divBdr>
        </w:div>
      </w:divsChild>
    </w:div>
    <w:div w:id="1657689918">
      <w:bodyDiv w:val="1"/>
      <w:marLeft w:val="0"/>
      <w:marRight w:val="0"/>
      <w:marTop w:val="0"/>
      <w:marBottom w:val="0"/>
      <w:divBdr>
        <w:top w:val="none" w:sz="0" w:space="0" w:color="auto"/>
        <w:left w:val="none" w:sz="0" w:space="0" w:color="auto"/>
        <w:bottom w:val="none" w:sz="0" w:space="0" w:color="auto"/>
        <w:right w:val="none" w:sz="0" w:space="0" w:color="auto"/>
      </w:divBdr>
    </w:div>
    <w:div w:id="1724327355">
      <w:bodyDiv w:val="1"/>
      <w:marLeft w:val="0"/>
      <w:marRight w:val="0"/>
      <w:marTop w:val="0"/>
      <w:marBottom w:val="0"/>
      <w:divBdr>
        <w:top w:val="none" w:sz="0" w:space="0" w:color="auto"/>
        <w:left w:val="none" w:sz="0" w:space="0" w:color="auto"/>
        <w:bottom w:val="none" w:sz="0" w:space="0" w:color="auto"/>
        <w:right w:val="none" w:sz="0" w:space="0" w:color="auto"/>
      </w:divBdr>
    </w:div>
    <w:div w:id="1738742008">
      <w:bodyDiv w:val="1"/>
      <w:marLeft w:val="0"/>
      <w:marRight w:val="0"/>
      <w:marTop w:val="0"/>
      <w:marBottom w:val="0"/>
      <w:divBdr>
        <w:top w:val="none" w:sz="0" w:space="0" w:color="auto"/>
        <w:left w:val="none" w:sz="0" w:space="0" w:color="auto"/>
        <w:bottom w:val="none" w:sz="0" w:space="0" w:color="auto"/>
        <w:right w:val="none" w:sz="0" w:space="0" w:color="auto"/>
      </w:divBdr>
      <w:divsChild>
        <w:div w:id="1881282571">
          <w:marLeft w:val="0"/>
          <w:marRight w:val="0"/>
          <w:marTop w:val="0"/>
          <w:marBottom w:val="0"/>
          <w:divBdr>
            <w:top w:val="none" w:sz="0" w:space="0" w:color="auto"/>
            <w:left w:val="none" w:sz="0" w:space="0" w:color="auto"/>
            <w:bottom w:val="none" w:sz="0" w:space="0" w:color="auto"/>
            <w:right w:val="none" w:sz="0" w:space="0" w:color="auto"/>
          </w:divBdr>
        </w:div>
        <w:div w:id="2118407297">
          <w:marLeft w:val="0"/>
          <w:marRight w:val="0"/>
          <w:marTop w:val="0"/>
          <w:marBottom w:val="0"/>
          <w:divBdr>
            <w:top w:val="none" w:sz="0" w:space="0" w:color="auto"/>
            <w:left w:val="none" w:sz="0" w:space="0" w:color="auto"/>
            <w:bottom w:val="none" w:sz="0" w:space="0" w:color="auto"/>
            <w:right w:val="none" w:sz="0" w:space="0" w:color="auto"/>
          </w:divBdr>
        </w:div>
      </w:divsChild>
    </w:div>
    <w:div w:id="2063480419">
      <w:bodyDiv w:val="1"/>
      <w:marLeft w:val="0"/>
      <w:marRight w:val="0"/>
      <w:marTop w:val="0"/>
      <w:marBottom w:val="0"/>
      <w:divBdr>
        <w:top w:val="none" w:sz="0" w:space="0" w:color="auto"/>
        <w:left w:val="none" w:sz="0" w:space="0" w:color="auto"/>
        <w:bottom w:val="none" w:sz="0" w:space="0" w:color="auto"/>
        <w:right w:val="none" w:sz="0" w:space="0" w:color="auto"/>
      </w:divBdr>
      <w:divsChild>
        <w:div w:id="1058551295">
          <w:marLeft w:val="0"/>
          <w:marRight w:val="0"/>
          <w:marTop w:val="0"/>
          <w:marBottom w:val="0"/>
          <w:divBdr>
            <w:top w:val="none" w:sz="0" w:space="0" w:color="auto"/>
            <w:left w:val="none" w:sz="0" w:space="0" w:color="auto"/>
            <w:bottom w:val="none" w:sz="0" w:space="0" w:color="auto"/>
            <w:right w:val="none" w:sz="0" w:space="0" w:color="auto"/>
          </w:divBdr>
        </w:div>
        <w:div w:id="232011858">
          <w:marLeft w:val="0"/>
          <w:marRight w:val="0"/>
          <w:marTop w:val="0"/>
          <w:marBottom w:val="0"/>
          <w:divBdr>
            <w:top w:val="none" w:sz="0" w:space="0" w:color="auto"/>
            <w:left w:val="none" w:sz="0" w:space="0" w:color="auto"/>
            <w:bottom w:val="none" w:sz="0" w:space="0" w:color="auto"/>
            <w:right w:val="none" w:sz="0" w:space="0" w:color="auto"/>
          </w:divBdr>
        </w:div>
        <w:div w:id="1081757423">
          <w:marLeft w:val="0"/>
          <w:marRight w:val="0"/>
          <w:marTop w:val="0"/>
          <w:marBottom w:val="0"/>
          <w:divBdr>
            <w:top w:val="none" w:sz="0" w:space="0" w:color="auto"/>
            <w:left w:val="none" w:sz="0" w:space="0" w:color="auto"/>
            <w:bottom w:val="none" w:sz="0" w:space="0" w:color="auto"/>
            <w:right w:val="none" w:sz="0" w:space="0" w:color="auto"/>
          </w:divBdr>
        </w:div>
        <w:div w:id="1266885164">
          <w:marLeft w:val="0"/>
          <w:marRight w:val="0"/>
          <w:marTop w:val="0"/>
          <w:marBottom w:val="0"/>
          <w:divBdr>
            <w:top w:val="none" w:sz="0" w:space="0" w:color="auto"/>
            <w:left w:val="none" w:sz="0" w:space="0" w:color="auto"/>
            <w:bottom w:val="none" w:sz="0" w:space="0" w:color="auto"/>
            <w:right w:val="none" w:sz="0" w:space="0" w:color="auto"/>
          </w:divBdr>
        </w:div>
        <w:div w:id="282276834">
          <w:marLeft w:val="0"/>
          <w:marRight w:val="0"/>
          <w:marTop w:val="0"/>
          <w:marBottom w:val="0"/>
          <w:divBdr>
            <w:top w:val="none" w:sz="0" w:space="0" w:color="auto"/>
            <w:left w:val="none" w:sz="0" w:space="0" w:color="auto"/>
            <w:bottom w:val="none" w:sz="0" w:space="0" w:color="auto"/>
            <w:right w:val="none" w:sz="0" w:space="0" w:color="auto"/>
          </w:divBdr>
        </w:div>
        <w:div w:id="1828016961">
          <w:marLeft w:val="0"/>
          <w:marRight w:val="0"/>
          <w:marTop w:val="0"/>
          <w:marBottom w:val="0"/>
          <w:divBdr>
            <w:top w:val="none" w:sz="0" w:space="0" w:color="auto"/>
            <w:left w:val="none" w:sz="0" w:space="0" w:color="auto"/>
            <w:bottom w:val="none" w:sz="0" w:space="0" w:color="auto"/>
            <w:right w:val="none" w:sz="0" w:space="0" w:color="auto"/>
          </w:divBdr>
        </w:div>
        <w:div w:id="2006975404">
          <w:marLeft w:val="0"/>
          <w:marRight w:val="0"/>
          <w:marTop w:val="0"/>
          <w:marBottom w:val="0"/>
          <w:divBdr>
            <w:top w:val="none" w:sz="0" w:space="0" w:color="auto"/>
            <w:left w:val="none" w:sz="0" w:space="0" w:color="auto"/>
            <w:bottom w:val="none" w:sz="0" w:space="0" w:color="auto"/>
            <w:right w:val="none" w:sz="0" w:space="0" w:color="auto"/>
          </w:divBdr>
        </w:div>
        <w:div w:id="1954240735">
          <w:marLeft w:val="0"/>
          <w:marRight w:val="0"/>
          <w:marTop w:val="0"/>
          <w:marBottom w:val="0"/>
          <w:divBdr>
            <w:top w:val="none" w:sz="0" w:space="0" w:color="auto"/>
            <w:left w:val="none" w:sz="0" w:space="0" w:color="auto"/>
            <w:bottom w:val="none" w:sz="0" w:space="0" w:color="auto"/>
            <w:right w:val="none" w:sz="0" w:space="0" w:color="auto"/>
          </w:divBdr>
        </w:div>
        <w:div w:id="131754362">
          <w:marLeft w:val="0"/>
          <w:marRight w:val="0"/>
          <w:marTop w:val="0"/>
          <w:marBottom w:val="0"/>
          <w:divBdr>
            <w:top w:val="none" w:sz="0" w:space="0" w:color="auto"/>
            <w:left w:val="none" w:sz="0" w:space="0" w:color="auto"/>
            <w:bottom w:val="none" w:sz="0" w:space="0" w:color="auto"/>
            <w:right w:val="none" w:sz="0" w:space="0" w:color="auto"/>
          </w:divBdr>
        </w:div>
        <w:div w:id="576987164">
          <w:marLeft w:val="0"/>
          <w:marRight w:val="0"/>
          <w:marTop w:val="0"/>
          <w:marBottom w:val="0"/>
          <w:divBdr>
            <w:top w:val="none" w:sz="0" w:space="0" w:color="auto"/>
            <w:left w:val="none" w:sz="0" w:space="0" w:color="auto"/>
            <w:bottom w:val="none" w:sz="0" w:space="0" w:color="auto"/>
            <w:right w:val="none" w:sz="0" w:space="0" w:color="auto"/>
          </w:divBdr>
        </w:div>
        <w:div w:id="1771661776">
          <w:marLeft w:val="0"/>
          <w:marRight w:val="0"/>
          <w:marTop w:val="0"/>
          <w:marBottom w:val="0"/>
          <w:divBdr>
            <w:top w:val="none" w:sz="0" w:space="0" w:color="auto"/>
            <w:left w:val="none" w:sz="0" w:space="0" w:color="auto"/>
            <w:bottom w:val="none" w:sz="0" w:space="0" w:color="auto"/>
            <w:right w:val="none" w:sz="0" w:space="0" w:color="auto"/>
          </w:divBdr>
        </w:div>
        <w:div w:id="62723760">
          <w:marLeft w:val="0"/>
          <w:marRight w:val="0"/>
          <w:marTop w:val="0"/>
          <w:marBottom w:val="0"/>
          <w:divBdr>
            <w:top w:val="none" w:sz="0" w:space="0" w:color="auto"/>
            <w:left w:val="none" w:sz="0" w:space="0" w:color="auto"/>
            <w:bottom w:val="none" w:sz="0" w:space="0" w:color="auto"/>
            <w:right w:val="none" w:sz="0" w:space="0" w:color="auto"/>
          </w:divBdr>
        </w:div>
        <w:div w:id="1905601968">
          <w:marLeft w:val="0"/>
          <w:marRight w:val="0"/>
          <w:marTop w:val="0"/>
          <w:marBottom w:val="0"/>
          <w:divBdr>
            <w:top w:val="none" w:sz="0" w:space="0" w:color="auto"/>
            <w:left w:val="none" w:sz="0" w:space="0" w:color="auto"/>
            <w:bottom w:val="none" w:sz="0" w:space="0" w:color="auto"/>
            <w:right w:val="none" w:sz="0" w:space="0" w:color="auto"/>
          </w:divBdr>
        </w:div>
        <w:div w:id="1005354274">
          <w:marLeft w:val="0"/>
          <w:marRight w:val="0"/>
          <w:marTop w:val="0"/>
          <w:marBottom w:val="0"/>
          <w:divBdr>
            <w:top w:val="none" w:sz="0" w:space="0" w:color="auto"/>
            <w:left w:val="none" w:sz="0" w:space="0" w:color="auto"/>
            <w:bottom w:val="none" w:sz="0" w:space="0" w:color="auto"/>
            <w:right w:val="none" w:sz="0" w:space="0" w:color="auto"/>
          </w:divBdr>
        </w:div>
        <w:div w:id="804393070">
          <w:marLeft w:val="0"/>
          <w:marRight w:val="0"/>
          <w:marTop w:val="0"/>
          <w:marBottom w:val="0"/>
          <w:divBdr>
            <w:top w:val="none" w:sz="0" w:space="0" w:color="auto"/>
            <w:left w:val="none" w:sz="0" w:space="0" w:color="auto"/>
            <w:bottom w:val="none" w:sz="0" w:space="0" w:color="auto"/>
            <w:right w:val="none" w:sz="0" w:space="0" w:color="auto"/>
          </w:divBdr>
        </w:div>
        <w:div w:id="1623920945">
          <w:marLeft w:val="0"/>
          <w:marRight w:val="0"/>
          <w:marTop w:val="0"/>
          <w:marBottom w:val="0"/>
          <w:divBdr>
            <w:top w:val="none" w:sz="0" w:space="0" w:color="auto"/>
            <w:left w:val="none" w:sz="0" w:space="0" w:color="auto"/>
            <w:bottom w:val="none" w:sz="0" w:space="0" w:color="auto"/>
            <w:right w:val="none" w:sz="0" w:space="0" w:color="auto"/>
          </w:divBdr>
        </w:div>
        <w:div w:id="125780136">
          <w:marLeft w:val="0"/>
          <w:marRight w:val="0"/>
          <w:marTop w:val="0"/>
          <w:marBottom w:val="0"/>
          <w:divBdr>
            <w:top w:val="none" w:sz="0" w:space="0" w:color="auto"/>
            <w:left w:val="none" w:sz="0" w:space="0" w:color="auto"/>
            <w:bottom w:val="none" w:sz="0" w:space="0" w:color="auto"/>
            <w:right w:val="none" w:sz="0" w:space="0" w:color="auto"/>
          </w:divBdr>
        </w:div>
        <w:div w:id="127674474">
          <w:marLeft w:val="0"/>
          <w:marRight w:val="0"/>
          <w:marTop w:val="0"/>
          <w:marBottom w:val="0"/>
          <w:divBdr>
            <w:top w:val="none" w:sz="0" w:space="0" w:color="auto"/>
            <w:left w:val="none" w:sz="0" w:space="0" w:color="auto"/>
            <w:bottom w:val="none" w:sz="0" w:space="0" w:color="auto"/>
            <w:right w:val="none" w:sz="0" w:space="0" w:color="auto"/>
          </w:divBdr>
        </w:div>
        <w:div w:id="1801460117">
          <w:marLeft w:val="0"/>
          <w:marRight w:val="0"/>
          <w:marTop w:val="0"/>
          <w:marBottom w:val="0"/>
          <w:divBdr>
            <w:top w:val="none" w:sz="0" w:space="0" w:color="auto"/>
            <w:left w:val="none" w:sz="0" w:space="0" w:color="auto"/>
            <w:bottom w:val="none" w:sz="0" w:space="0" w:color="auto"/>
            <w:right w:val="none" w:sz="0" w:space="0" w:color="auto"/>
          </w:divBdr>
        </w:div>
        <w:div w:id="1802772014">
          <w:marLeft w:val="0"/>
          <w:marRight w:val="0"/>
          <w:marTop w:val="0"/>
          <w:marBottom w:val="0"/>
          <w:divBdr>
            <w:top w:val="none" w:sz="0" w:space="0" w:color="auto"/>
            <w:left w:val="none" w:sz="0" w:space="0" w:color="auto"/>
            <w:bottom w:val="none" w:sz="0" w:space="0" w:color="auto"/>
            <w:right w:val="none" w:sz="0" w:space="0" w:color="auto"/>
          </w:divBdr>
        </w:div>
        <w:div w:id="1671441560">
          <w:marLeft w:val="0"/>
          <w:marRight w:val="0"/>
          <w:marTop w:val="0"/>
          <w:marBottom w:val="0"/>
          <w:divBdr>
            <w:top w:val="none" w:sz="0" w:space="0" w:color="auto"/>
            <w:left w:val="none" w:sz="0" w:space="0" w:color="auto"/>
            <w:bottom w:val="none" w:sz="0" w:space="0" w:color="auto"/>
            <w:right w:val="none" w:sz="0" w:space="0" w:color="auto"/>
          </w:divBdr>
        </w:div>
        <w:div w:id="1435977431">
          <w:marLeft w:val="0"/>
          <w:marRight w:val="0"/>
          <w:marTop w:val="0"/>
          <w:marBottom w:val="0"/>
          <w:divBdr>
            <w:top w:val="none" w:sz="0" w:space="0" w:color="auto"/>
            <w:left w:val="none" w:sz="0" w:space="0" w:color="auto"/>
            <w:bottom w:val="none" w:sz="0" w:space="0" w:color="auto"/>
            <w:right w:val="none" w:sz="0" w:space="0" w:color="auto"/>
          </w:divBdr>
        </w:div>
        <w:div w:id="1181815446">
          <w:marLeft w:val="0"/>
          <w:marRight w:val="0"/>
          <w:marTop w:val="0"/>
          <w:marBottom w:val="0"/>
          <w:divBdr>
            <w:top w:val="none" w:sz="0" w:space="0" w:color="auto"/>
            <w:left w:val="none" w:sz="0" w:space="0" w:color="auto"/>
            <w:bottom w:val="none" w:sz="0" w:space="0" w:color="auto"/>
            <w:right w:val="none" w:sz="0" w:space="0" w:color="auto"/>
          </w:divBdr>
        </w:div>
        <w:div w:id="2129426094">
          <w:marLeft w:val="0"/>
          <w:marRight w:val="0"/>
          <w:marTop w:val="0"/>
          <w:marBottom w:val="0"/>
          <w:divBdr>
            <w:top w:val="none" w:sz="0" w:space="0" w:color="auto"/>
            <w:left w:val="none" w:sz="0" w:space="0" w:color="auto"/>
            <w:bottom w:val="none" w:sz="0" w:space="0" w:color="auto"/>
            <w:right w:val="none" w:sz="0" w:space="0" w:color="auto"/>
          </w:divBdr>
        </w:div>
        <w:div w:id="614364269">
          <w:marLeft w:val="0"/>
          <w:marRight w:val="0"/>
          <w:marTop w:val="0"/>
          <w:marBottom w:val="0"/>
          <w:divBdr>
            <w:top w:val="none" w:sz="0" w:space="0" w:color="auto"/>
            <w:left w:val="none" w:sz="0" w:space="0" w:color="auto"/>
            <w:bottom w:val="none" w:sz="0" w:space="0" w:color="auto"/>
            <w:right w:val="none" w:sz="0" w:space="0" w:color="auto"/>
          </w:divBdr>
        </w:div>
        <w:div w:id="638340900">
          <w:marLeft w:val="0"/>
          <w:marRight w:val="0"/>
          <w:marTop w:val="0"/>
          <w:marBottom w:val="0"/>
          <w:divBdr>
            <w:top w:val="none" w:sz="0" w:space="0" w:color="auto"/>
            <w:left w:val="none" w:sz="0" w:space="0" w:color="auto"/>
            <w:bottom w:val="none" w:sz="0" w:space="0" w:color="auto"/>
            <w:right w:val="none" w:sz="0" w:space="0" w:color="auto"/>
          </w:divBdr>
        </w:div>
        <w:div w:id="1178038811">
          <w:marLeft w:val="0"/>
          <w:marRight w:val="0"/>
          <w:marTop w:val="0"/>
          <w:marBottom w:val="0"/>
          <w:divBdr>
            <w:top w:val="none" w:sz="0" w:space="0" w:color="auto"/>
            <w:left w:val="none" w:sz="0" w:space="0" w:color="auto"/>
            <w:bottom w:val="none" w:sz="0" w:space="0" w:color="auto"/>
            <w:right w:val="none" w:sz="0" w:space="0" w:color="auto"/>
          </w:divBdr>
        </w:div>
        <w:div w:id="660432819">
          <w:marLeft w:val="0"/>
          <w:marRight w:val="0"/>
          <w:marTop w:val="0"/>
          <w:marBottom w:val="0"/>
          <w:divBdr>
            <w:top w:val="none" w:sz="0" w:space="0" w:color="auto"/>
            <w:left w:val="none" w:sz="0" w:space="0" w:color="auto"/>
            <w:bottom w:val="none" w:sz="0" w:space="0" w:color="auto"/>
            <w:right w:val="none" w:sz="0" w:space="0" w:color="auto"/>
          </w:divBdr>
        </w:div>
        <w:div w:id="1999848579">
          <w:marLeft w:val="0"/>
          <w:marRight w:val="0"/>
          <w:marTop w:val="0"/>
          <w:marBottom w:val="0"/>
          <w:divBdr>
            <w:top w:val="none" w:sz="0" w:space="0" w:color="auto"/>
            <w:left w:val="none" w:sz="0" w:space="0" w:color="auto"/>
            <w:bottom w:val="none" w:sz="0" w:space="0" w:color="auto"/>
            <w:right w:val="none" w:sz="0" w:space="0" w:color="auto"/>
          </w:divBdr>
        </w:div>
        <w:div w:id="1736388409">
          <w:marLeft w:val="0"/>
          <w:marRight w:val="0"/>
          <w:marTop w:val="0"/>
          <w:marBottom w:val="0"/>
          <w:divBdr>
            <w:top w:val="none" w:sz="0" w:space="0" w:color="auto"/>
            <w:left w:val="none" w:sz="0" w:space="0" w:color="auto"/>
            <w:bottom w:val="none" w:sz="0" w:space="0" w:color="auto"/>
            <w:right w:val="none" w:sz="0" w:space="0" w:color="auto"/>
          </w:divBdr>
        </w:div>
        <w:div w:id="908227207">
          <w:marLeft w:val="0"/>
          <w:marRight w:val="0"/>
          <w:marTop w:val="0"/>
          <w:marBottom w:val="0"/>
          <w:divBdr>
            <w:top w:val="none" w:sz="0" w:space="0" w:color="auto"/>
            <w:left w:val="none" w:sz="0" w:space="0" w:color="auto"/>
            <w:bottom w:val="none" w:sz="0" w:space="0" w:color="auto"/>
            <w:right w:val="none" w:sz="0" w:space="0" w:color="auto"/>
          </w:divBdr>
        </w:div>
        <w:div w:id="1069766158">
          <w:marLeft w:val="0"/>
          <w:marRight w:val="0"/>
          <w:marTop w:val="0"/>
          <w:marBottom w:val="0"/>
          <w:divBdr>
            <w:top w:val="none" w:sz="0" w:space="0" w:color="auto"/>
            <w:left w:val="none" w:sz="0" w:space="0" w:color="auto"/>
            <w:bottom w:val="none" w:sz="0" w:space="0" w:color="auto"/>
            <w:right w:val="none" w:sz="0" w:space="0" w:color="auto"/>
          </w:divBdr>
        </w:div>
        <w:div w:id="198978918">
          <w:marLeft w:val="0"/>
          <w:marRight w:val="0"/>
          <w:marTop w:val="0"/>
          <w:marBottom w:val="0"/>
          <w:divBdr>
            <w:top w:val="none" w:sz="0" w:space="0" w:color="auto"/>
            <w:left w:val="none" w:sz="0" w:space="0" w:color="auto"/>
            <w:bottom w:val="none" w:sz="0" w:space="0" w:color="auto"/>
            <w:right w:val="none" w:sz="0" w:space="0" w:color="auto"/>
          </w:divBdr>
        </w:div>
        <w:div w:id="751513160">
          <w:marLeft w:val="0"/>
          <w:marRight w:val="0"/>
          <w:marTop w:val="0"/>
          <w:marBottom w:val="0"/>
          <w:divBdr>
            <w:top w:val="none" w:sz="0" w:space="0" w:color="auto"/>
            <w:left w:val="none" w:sz="0" w:space="0" w:color="auto"/>
            <w:bottom w:val="none" w:sz="0" w:space="0" w:color="auto"/>
            <w:right w:val="none" w:sz="0" w:space="0" w:color="auto"/>
          </w:divBdr>
        </w:div>
        <w:div w:id="480849485">
          <w:marLeft w:val="0"/>
          <w:marRight w:val="0"/>
          <w:marTop w:val="0"/>
          <w:marBottom w:val="0"/>
          <w:divBdr>
            <w:top w:val="none" w:sz="0" w:space="0" w:color="auto"/>
            <w:left w:val="none" w:sz="0" w:space="0" w:color="auto"/>
            <w:bottom w:val="none" w:sz="0" w:space="0" w:color="auto"/>
            <w:right w:val="none" w:sz="0" w:space="0" w:color="auto"/>
          </w:divBdr>
        </w:div>
        <w:div w:id="1542740682">
          <w:marLeft w:val="0"/>
          <w:marRight w:val="0"/>
          <w:marTop w:val="0"/>
          <w:marBottom w:val="0"/>
          <w:divBdr>
            <w:top w:val="none" w:sz="0" w:space="0" w:color="auto"/>
            <w:left w:val="none" w:sz="0" w:space="0" w:color="auto"/>
            <w:bottom w:val="none" w:sz="0" w:space="0" w:color="auto"/>
            <w:right w:val="none" w:sz="0" w:space="0" w:color="auto"/>
          </w:divBdr>
        </w:div>
        <w:div w:id="635449348">
          <w:marLeft w:val="0"/>
          <w:marRight w:val="0"/>
          <w:marTop w:val="0"/>
          <w:marBottom w:val="0"/>
          <w:divBdr>
            <w:top w:val="none" w:sz="0" w:space="0" w:color="auto"/>
            <w:left w:val="none" w:sz="0" w:space="0" w:color="auto"/>
            <w:bottom w:val="none" w:sz="0" w:space="0" w:color="auto"/>
            <w:right w:val="none" w:sz="0" w:space="0" w:color="auto"/>
          </w:divBdr>
        </w:div>
        <w:div w:id="852304453">
          <w:marLeft w:val="0"/>
          <w:marRight w:val="0"/>
          <w:marTop w:val="0"/>
          <w:marBottom w:val="0"/>
          <w:divBdr>
            <w:top w:val="none" w:sz="0" w:space="0" w:color="auto"/>
            <w:left w:val="none" w:sz="0" w:space="0" w:color="auto"/>
            <w:bottom w:val="none" w:sz="0" w:space="0" w:color="auto"/>
            <w:right w:val="none" w:sz="0" w:space="0" w:color="auto"/>
          </w:divBdr>
        </w:div>
        <w:div w:id="917787780">
          <w:marLeft w:val="0"/>
          <w:marRight w:val="0"/>
          <w:marTop w:val="0"/>
          <w:marBottom w:val="0"/>
          <w:divBdr>
            <w:top w:val="none" w:sz="0" w:space="0" w:color="auto"/>
            <w:left w:val="none" w:sz="0" w:space="0" w:color="auto"/>
            <w:bottom w:val="none" w:sz="0" w:space="0" w:color="auto"/>
            <w:right w:val="none" w:sz="0" w:space="0" w:color="auto"/>
          </w:divBdr>
        </w:div>
        <w:div w:id="1960454367">
          <w:marLeft w:val="0"/>
          <w:marRight w:val="0"/>
          <w:marTop w:val="0"/>
          <w:marBottom w:val="0"/>
          <w:divBdr>
            <w:top w:val="none" w:sz="0" w:space="0" w:color="auto"/>
            <w:left w:val="none" w:sz="0" w:space="0" w:color="auto"/>
            <w:bottom w:val="none" w:sz="0" w:space="0" w:color="auto"/>
            <w:right w:val="none" w:sz="0" w:space="0" w:color="auto"/>
          </w:divBdr>
        </w:div>
        <w:div w:id="407725682">
          <w:marLeft w:val="0"/>
          <w:marRight w:val="0"/>
          <w:marTop w:val="0"/>
          <w:marBottom w:val="0"/>
          <w:divBdr>
            <w:top w:val="none" w:sz="0" w:space="0" w:color="auto"/>
            <w:left w:val="none" w:sz="0" w:space="0" w:color="auto"/>
            <w:bottom w:val="none" w:sz="0" w:space="0" w:color="auto"/>
            <w:right w:val="none" w:sz="0" w:space="0" w:color="auto"/>
          </w:divBdr>
        </w:div>
        <w:div w:id="1115709086">
          <w:marLeft w:val="0"/>
          <w:marRight w:val="0"/>
          <w:marTop w:val="0"/>
          <w:marBottom w:val="0"/>
          <w:divBdr>
            <w:top w:val="none" w:sz="0" w:space="0" w:color="auto"/>
            <w:left w:val="none" w:sz="0" w:space="0" w:color="auto"/>
            <w:bottom w:val="none" w:sz="0" w:space="0" w:color="auto"/>
            <w:right w:val="none" w:sz="0" w:space="0" w:color="auto"/>
          </w:divBdr>
        </w:div>
        <w:div w:id="1815638460">
          <w:marLeft w:val="0"/>
          <w:marRight w:val="0"/>
          <w:marTop w:val="0"/>
          <w:marBottom w:val="0"/>
          <w:divBdr>
            <w:top w:val="none" w:sz="0" w:space="0" w:color="auto"/>
            <w:left w:val="none" w:sz="0" w:space="0" w:color="auto"/>
            <w:bottom w:val="none" w:sz="0" w:space="0" w:color="auto"/>
            <w:right w:val="none" w:sz="0" w:space="0" w:color="auto"/>
          </w:divBdr>
        </w:div>
        <w:div w:id="1390228137">
          <w:marLeft w:val="0"/>
          <w:marRight w:val="0"/>
          <w:marTop w:val="0"/>
          <w:marBottom w:val="0"/>
          <w:divBdr>
            <w:top w:val="none" w:sz="0" w:space="0" w:color="auto"/>
            <w:left w:val="none" w:sz="0" w:space="0" w:color="auto"/>
            <w:bottom w:val="none" w:sz="0" w:space="0" w:color="auto"/>
            <w:right w:val="none" w:sz="0" w:space="0" w:color="auto"/>
          </w:divBdr>
        </w:div>
        <w:div w:id="643200191">
          <w:marLeft w:val="0"/>
          <w:marRight w:val="0"/>
          <w:marTop w:val="0"/>
          <w:marBottom w:val="0"/>
          <w:divBdr>
            <w:top w:val="none" w:sz="0" w:space="0" w:color="auto"/>
            <w:left w:val="none" w:sz="0" w:space="0" w:color="auto"/>
            <w:bottom w:val="none" w:sz="0" w:space="0" w:color="auto"/>
            <w:right w:val="none" w:sz="0" w:space="0" w:color="auto"/>
          </w:divBdr>
        </w:div>
        <w:div w:id="1763599448">
          <w:marLeft w:val="0"/>
          <w:marRight w:val="0"/>
          <w:marTop w:val="0"/>
          <w:marBottom w:val="0"/>
          <w:divBdr>
            <w:top w:val="none" w:sz="0" w:space="0" w:color="auto"/>
            <w:left w:val="none" w:sz="0" w:space="0" w:color="auto"/>
            <w:bottom w:val="none" w:sz="0" w:space="0" w:color="auto"/>
            <w:right w:val="none" w:sz="0" w:space="0" w:color="auto"/>
          </w:divBdr>
        </w:div>
        <w:div w:id="478112985">
          <w:marLeft w:val="0"/>
          <w:marRight w:val="0"/>
          <w:marTop w:val="0"/>
          <w:marBottom w:val="0"/>
          <w:divBdr>
            <w:top w:val="none" w:sz="0" w:space="0" w:color="auto"/>
            <w:left w:val="none" w:sz="0" w:space="0" w:color="auto"/>
            <w:bottom w:val="none" w:sz="0" w:space="0" w:color="auto"/>
            <w:right w:val="none" w:sz="0" w:space="0" w:color="auto"/>
          </w:divBdr>
        </w:div>
        <w:div w:id="1474831095">
          <w:marLeft w:val="0"/>
          <w:marRight w:val="0"/>
          <w:marTop w:val="0"/>
          <w:marBottom w:val="0"/>
          <w:divBdr>
            <w:top w:val="none" w:sz="0" w:space="0" w:color="auto"/>
            <w:left w:val="none" w:sz="0" w:space="0" w:color="auto"/>
            <w:bottom w:val="none" w:sz="0" w:space="0" w:color="auto"/>
            <w:right w:val="none" w:sz="0" w:space="0" w:color="auto"/>
          </w:divBdr>
        </w:div>
        <w:div w:id="22370408">
          <w:marLeft w:val="0"/>
          <w:marRight w:val="0"/>
          <w:marTop w:val="0"/>
          <w:marBottom w:val="0"/>
          <w:divBdr>
            <w:top w:val="none" w:sz="0" w:space="0" w:color="auto"/>
            <w:left w:val="none" w:sz="0" w:space="0" w:color="auto"/>
            <w:bottom w:val="none" w:sz="0" w:space="0" w:color="auto"/>
            <w:right w:val="none" w:sz="0" w:space="0" w:color="auto"/>
          </w:divBdr>
        </w:div>
        <w:div w:id="645160351">
          <w:marLeft w:val="0"/>
          <w:marRight w:val="0"/>
          <w:marTop w:val="0"/>
          <w:marBottom w:val="0"/>
          <w:divBdr>
            <w:top w:val="none" w:sz="0" w:space="0" w:color="auto"/>
            <w:left w:val="none" w:sz="0" w:space="0" w:color="auto"/>
            <w:bottom w:val="none" w:sz="0" w:space="0" w:color="auto"/>
            <w:right w:val="none" w:sz="0" w:space="0" w:color="auto"/>
          </w:divBdr>
        </w:div>
        <w:div w:id="829978591">
          <w:marLeft w:val="0"/>
          <w:marRight w:val="0"/>
          <w:marTop w:val="0"/>
          <w:marBottom w:val="0"/>
          <w:divBdr>
            <w:top w:val="none" w:sz="0" w:space="0" w:color="auto"/>
            <w:left w:val="none" w:sz="0" w:space="0" w:color="auto"/>
            <w:bottom w:val="none" w:sz="0" w:space="0" w:color="auto"/>
            <w:right w:val="none" w:sz="0" w:space="0" w:color="auto"/>
          </w:divBdr>
        </w:div>
        <w:div w:id="1554384326">
          <w:marLeft w:val="0"/>
          <w:marRight w:val="0"/>
          <w:marTop w:val="0"/>
          <w:marBottom w:val="0"/>
          <w:divBdr>
            <w:top w:val="none" w:sz="0" w:space="0" w:color="auto"/>
            <w:left w:val="none" w:sz="0" w:space="0" w:color="auto"/>
            <w:bottom w:val="none" w:sz="0" w:space="0" w:color="auto"/>
            <w:right w:val="none" w:sz="0" w:space="0" w:color="auto"/>
          </w:divBdr>
        </w:div>
        <w:div w:id="412433089">
          <w:marLeft w:val="0"/>
          <w:marRight w:val="0"/>
          <w:marTop w:val="0"/>
          <w:marBottom w:val="0"/>
          <w:divBdr>
            <w:top w:val="none" w:sz="0" w:space="0" w:color="auto"/>
            <w:left w:val="none" w:sz="0" w:space="0" w:color="auto"/>
            <w:bottom w:val="none" w:sz="0" w:space="0" w:color="auto"/>
            <w:right w:val="none" w:sz="0" w:space="0" w:color="auto"/>
          </w:divBdr>
        </w:div>
        <w:div w:id="295960975">
          <w:marLeft w:val="0"/>
          <w:marRight w:val="0"/>
          <w:marTop w:val="0"/>
          <w:marBottom w:val="0"/>
          <w:divBdr>
            <w:top w:val="none" w:sz="0" w:space="0" w:color="auto"/>
            <w:left w:val="none" w:sz="0" w:space="0" w:color="auto"/>
            <w:bottom w:val="none" w:sz="0" w:space="0" w:color="auto"/>
            <w:right w:val="none" w:sz="0" w:space="0" w:color="auto"/>
          </w:divBdr>
        </w:div>
        <w:div w:id="1581481246">
          <w:marLeft w:val="0"/>
          <w:marRight w:val="0"/>
          <w:marTop w:val="0"/>
          <w:marBottom w:val="0"/>
          <w:divBdr>
            <w:top w:val="none" w:sz="0" w:space="0" w:color="auto"/>
            <w:left w:val="none" w:sz="0" w:space="0" w:color="auto"/>
            <w:bottom w:val="none" w:sz="0" w:space="0" w:color="auto"/>
            <w:right w:val="none" w:sz="0" w:space="0" w:color="auto"/>
          </w:divBdr>
        </w:div>
        <w:div w:id="659115438">
          <w:marLeft w:val="0"/>
          <w:marRight w:val="0"/>
          <w:marTop w:val="0"/>
          <w:marBottom w:val="0"/>
          <w:divBdr>
            <w:top w:val="none" w:sz="0" w:space="0" w:color="auto"/>
            <w:left w:val="none" w:sz="0" w:space="0" w:color="auto"/>
            <w:bottom w:val="none" w:sz="0" w:space="0" w:color="auto"/>
            <w:right w:val="none" w:sz="0" w:space="0" w:color="auto"/>
          </w:divBdr>
        </w:div>
        <w:div w:id="893614429">
          <w:marLeft w:val="0"/>
          <w:marRight w:val="0"/>
          <w:marTop w:val="0"/>
          <w:marBottom w:val="0"/>
          <w:divBdr>
            <w:top w:val="none" w:sz="0" w:space="0" w:color="auto"/>
            <w:left w:val="none" w:sz="0" w:space="0" w:color="auto"/>
            <w:bottom w:val="none" w:sz="0" w:space="0" w:color="auto"/>
            <w:right w:val="none" w:sz="0" w:space="0" w:color="auto"/>
          </w:divBdr>
        </w:div>
        <w:div w:id="587352521">
          <w:marLeft w:val="0"/>
          <w:marRight w:val="0"/>
          <w:marTop w:val="0"/>
          <w:marBottom w:val="0"/>
          <w:divBdr>
            <w:top w:val="none" w:sz="0" w:space="0" w:color="auto"/>
            <w:left w:val="none" w:sz="0" w:space="0" w:color="auto"/>
            <w:bottom w:val="none" w:sz="0" w:space="0" w:color="auto"/>
            <w:right w:val="none" w:sz="0" w:space="0" w:color="auto"/>
          </w:divBdr>
        </w:div>
        <w:div w:id="859318876">
          <w:marLeft w:val="0"/>
          <w:marRight w:val="0"/>
          <w:marTop w:val="0"/>
          <w:marBottom w:val="0"/>
          <w:divBdr>
            <w:top w:val="none" w:sz="0" w:space="0" w:color="auto"/>
            <w:left w:val="none" w:sz="0" w:space="0" w:color="auto"/>
            <w:bottom w:val="none" w:sz="0" w:space="0" w:color="auto"/>
            <w:right w:val="none" w:sz="0" w:space="0" w:color="auto"/>
          </w:divBdr>
        </w:div>
        <w:div w:id="831794628">
          <w:marLeft w:val="0"/>
          <w:marRight w:val="0"/>
          <w:marTop w:val="0"/>
          <w:marBottom w:val="0"/>
          <w:divBdr>
            <w:top w:val="none" w:sz="0" w:space="0" w:color="auto"/>
            <w:left w:val="none" w:sz="0" w:space="0" w:color="auto"/>
            <w:bottom w:val="none" w:sz="0" w:space="0" w:color="auto"/>
            <w:right w:val="none" w:sz="0" w:space="0" w:color="auto"/>
          </w:divBdr>
        </w:div>
        <w:div w:id="1336034016">
          <w:marLeft w:val="0"/>
          <w:marRight w:val="0"/>
          <w:marTop w:val="0"/>
          <w:marBottom w:val="0"/>
          <w:divBdr>
            <w:top w:val="none" w:sz="0" w:space="0" w:color="auto"/>
            <w:left w:val="none" w:sz="0" w:space="0" w:color="auto"/>
            <w:bottom w:val="none" w:sz="0" w:space="0" w:color="auto"/>
            <w:right w:val="none" w:sz="0" w:space="0" w:color="auto"/>
          </w:divBdr>
        </w:div>
        <w:div w:id="430443278">
          <w:marLeft w:val="0"/>
          <w:marRight w:val="0"/>
          <w:marTop w:val="0"/>
          <w:marBottom w:val="0"/>
          <w:divBdr>
            <w:top w:val="none" w:sz="0" w:space="0" w:color="auto"/>
            <w:left w:val="none" w:sz="0" w:space="0" w:color="auto"/>
            <w:bottom w:val="none" w:sz="0" w:space="0" w:color="auto"/>
            <w:right w:val="none" w:sz="0" w:space="0" w:color="auto"/>
          </w:divBdr>
        </w:div>
        <w:div w:id="663705171">
          <w:marLeft w:val="0"/>
          <w:marRight w:val="0"/>
          <w:marTop w:val="0"/>
          <w:marBottom w:val="0"/>
          <w:divBdr>
            <w:top w:val="none" w:sz="0" w:space="0" w:color="auto"/>
            <w:left w:val="none" w:sz="0" w:space="0" w:color="auto"/>
            <w:bottom w:val="none" w:sz="0" w:space="0" w:color="auto"/>
            <w:right w:val="none" w:sz="0" w:space="0" w:color="auto"/>
          </w:divBdr>
        </w:div>
        <w:div w:id="1577976955">
          <w:marLeft w:val="0"/>
          <w:marRight w:val="0"/>
          <w:marTop w:val="0"/>
          <w:marBottom w:val="0"/>
          <w:divBdr>
            <w:top w:val="none" w:sz="0" w:space="0" w:color="auto"/>
            <w:left w:val="none" w:sz="0" w:space="0" w:color="auto"/>
            <w:bottom w:val="none" w:sz="0" w:space="0" w:color="auto"/>
            <w:right w:val="none" w:sz="0" w:space="0" w:color="auto"/>
          </w:divBdr>
        </w:div>
        <w:div w:id="1929078672">
          <w:marLeft w:val="0"/>
          <w:marRight w:val="0"/>
          <w:marTop w:val="0"/>
          <w:marBottom w:val="0"/>
          <w:divBdr>
            <w:top w:val="none" w:sz="0" w:space="0" w:color="auto"/>
            <w:left w:val="none" w:sz="0" w:space="0" w:color="auto"/>
            <w:bottom w:val="none" w:sz="0" w:space="0" w:color="auto"/>
            <w:right w:val="none" w:sz="0" w:space="0" w:color="auto"/>
          </w:divBdr>
        </w:div>
        <w:div w:id="62496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Ignacia Gutierrez</dc:creator>
  <cp:keywords/>
  <dc:description/>
  <cp:lastModifiedBy>Javiera Ignacia Gutierrez</cp:lastModifiedBy>
  <cp:revision>2</cp:revision>
  <cp:lastPrinted>2019-08-21T11:13:00Z</cp:lastPrinted>
  <dcterms:created xsi:type="dcterms:W3CDTF">2020-05-03T19:41:00Z</dcterms:created>
  <dcterms:modified xsi:type="dcterms:W3CDTF">2020-05-03T19:41:00Z</dcterms:modified>
</cp:coreProperties>
</file>