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36" w:rsidRDefault="008F5836">
      <w:r>
        <w:rPr>
          <w:noProof/>
          <w:lang w:eastAsia="es-AR"/>
        </w:rPr>
        <mc:AlternateContent>
          <mc:Choice Requires="wps">
            <w:drawing>
              <wp:anchor distT="0" distB="0" distL="114300" distR="114300" simplePos="0" relativeHeight="251659264" behindDoc="0" locked="0" layoutInCell="1" allowOverlap="1" wp14:anchorId="0B93EE55" wp14:editId="452AF856">
                <wp:simplePos x="0" y="0"/>
                <wp:positionH relativeFrom="column">
                  <wp:posOffset>4318635</wp:posOffset>
                </wp:positionH>
                <wp:positionV relativeFrom="paragraph">
                  <wp:posOffset>165735</wp:posOffset>
                </wp:positionV>
                <wp:extent cx="2066925" cy="1457325"/>
                <wp:effectExtent l="0" t="0" r="28575"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57325"/>
                        </a:xfrm>
                        <a:prstGeom prst="rect">
                          <a:avLst/>
                        </a:prstGeom>
                        <a:solidFill>
                          <a:srgbClr val="FFFFFF"/>
                        </a:solidFill>
                        <a:ln w="9525">
                          <a:solidFill>
                            <a:srgbClr val="000000"/>
                          </a:solidFill>
                          <a:miter lim="800000"/>
                          <a:headEnd/>
                          <a:tailEnd/>
                        </a:ln>
                      </wps:spPr>
                      <wps:txbx>
                        <w:txbxContent>
                          <w:p w:rsidR="008F5836" w:rsidRDefault="008F5836">
                            <w:r>
                              <w:rPr>
                                <w:noProof/>
                                <w:lang w:eastAsia="es-AR"/>
                              </w:rPr>
                              <w:drawing>
                                <wp:inline distT="0" distB="0" distL="0" distR="0" wp14:anchorId="7B1FF3A9" wp14:editId="6D53CE14">
                                  <wp:extent cx="1876425" cy="1323975"/>
                                  <wp:effectExtent l="0" t="0" r="9525" b="9525"/>
                                  <wp:docPr id="4" name="Imagen 4" descr="Silueta Colorida Caricatura Sistema Circulatorio Con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ueta Colorida Caricatura Sistema Circulatorio Con Ilustració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155" cy="132307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340.05pt;margin-top:13.05pt;width:162.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">
                <v:textbox>
                  <w:txbxContent>
                    <w:p w:rsidR="008F5836" w:rsidRDefault="008F5836">
                      <w:r>
                        <w:rPr>
                          <w:noProof/>
                          <w:lang w:eastAsia="es-AR"/>
                        </w:rPr>
                        <w:drawing>
                          <wp:inline distT="0" distB="0" distL="0" distR="0" wp14:anchorId="7B1FF3A9" wp14:editId="6D53CE14">
                            <wp:extent cx="1876425" cy="1323975"/>
                            <wp:effectExtent l="0" t="0" r="9525" b="9525"/>
                            <wp:docPr id="4" name="Imagen 4" descr="Silueta Colorida Caricatura Sistema Circulatorio Con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ueta Colorida Caricatura Sistema Circulatorio Con Ilustració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155" cy="1323079"/>
                                    </a:xfrm>
                                    <a:prstGeom prst="rect">
                                      <a:avLst/>
                                    </a:prstGeom>
                                    <a:noFill/>
                                    <a:ln>
                                      <a:noFill/>
                                    </a:ln>
                                  </pic:spPr>
                                </pic:pic>
                              </a:graphicData>
                            </a:graphic>
                          </wp:inline>
                        </w:drawing>
                      </w:r>
                    </w:p>
                  </w:txbxContent>
                </v:textbox>
              </v:shape>
            </w:pict>
          </mc:Fallback>
        </mc:AlternateContent>
      </w:r>
      <w:r>
        <w:rPr>
          <w:noProof/>
          <w:lang w:eastAsia="es-AR"/>
        </w:rPr>
        <w:drawing>
          <wp:anchor distT="0" distB="0" distL="114300" distR="114300" simplePos="0" relativeHeight="251658240" behindDoc="0" locked="0" layoutInCell="1" allowOverlap="1" wp14:anchorId="08AF4544" wp14:editId="4700FA6C">
            <wp:simplePos x="0" y="0"/>
            <wp:positionH relativeFrom="column">
              <wp:posOffset>-216535</wp:posOffset>
            </wp:positionH>
            <wp:positionV relativeFrom="paragraph">
              <wp:posOffset>-218440</wp:posOffset>
            </wp:positionV>
            <wp:extent cx="1485900" cy="609600"/>
            <wp:effectExtent l="0" t="0" r="0" b="0"/>
            <wp:wrapNone/>
            <wp:docPr id="1" name="Imagen 1" descr="Descripción: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2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5836" w:rsidRPr="008F5836" w:rsidRDefault="008F5836" w:rsidP="008F5836">
      <w:pPr>
        <w:autoSpaceDE w:val="0"/>
        <w:autoSpaceDN w:val="0"/>
        <w:adjustRightInd w:val="0"/>
        <w:jc w:val="center"/>
        <w:rPr>
          <w:rFonts w:ascii="Comic Sans MS" w:eastAsia="Times New Roman" w:hAnsi="Comic Sans MS" w:cs="Arial"/>
          <w:szCs w:val="28"/>
          <w:u w:val="single"/>
          <w:lang w:val="es-ES" w:eastAsia="es-ES"/>
        </w:rPr>
      </w:pPr>
      <w:r>
        <w:tab/>
      </w:r>
      <w:r w:rsidRPr="008F5836">
        <w:rPr>
          <w:rFonts w:ascii="Comic Sans MS" w:eastAsia="Times New Roman" w:hAnsi="Comic Sans MS" w:cs="Arial"/>
          <w:szCs w:val="28"/>
          <w:u w:val="single"/>
          <w:lang w:val="es-ES" w:eastAsia="es-ES"/>
        </w:rPr>
        <w:t xml:space="preserve">Guía de aprendizaje </w:t>
      </w:r>
    </w:p>
    <w:p w:rsidR="008F5836" w:rsidRPr="008F5836" w:rsidRDefault="008F5836" w:rsidP="008F5836">
      <w:pPr>
        <w:autoSpaceDE w:val="0"/>
        <w:autoSpaceDN w:val="0"/>
        <w:adjustRightInd w:val="0"/>
        <w:spacing w:after="0" w:line="240" w:lineRule="auto"/>
        <w:jc w:val="center"/>
        <w:rPr>
          <w:rFonts w:ascii="Comic Sans MS" w:eastAsia="Times New Roman" w:hAnsi="Comic Sans MS" w:cs="Arial"/>
          <w:szCs w:val="28"/>
          <w:u w:val="single"/>
          <w:lang w:val="es-ES" w:eastAsia="es-ES"/>
        </w:rPr>
      </w:pPr>
      <w:r w:rsidRPr="008F5836">
        <w:rPr>
          <w:rFonts w:ascii="Comic Sans MS" w:eastAsia="Times New Roman" w:hAnsi="Comic Sans MS" w:cs="Arial"/>
          <w:szCs w:val="28"/>
          <w:u w:val="single"/>
          <w:lang w:val="es-ES" w:eastAsia="es-ES"/>
        </w:rPr>
        <w:t xml:space="preserve">Taller estudio Ciencias Naturales </w:t>
      </w:r>
    </w:p>
    <w:p w:rsidR="008F5836" w:rsidRPr="008F5836" w:rsidRDefault="008F5836" w:rsidP="008F5836">
      <w:pPr>
        <w:autoSpaceDE w:val="0"/>
        <w:autoSpaceDN w:val="0"/>
        <w:adjustRightInd w:val="0"/>
        <w:spacing w:after="0" w:line="240" w:lineRule="auto"/>
        <w:jc w:val="center"/>
        <w:rPr>
          <w:rFonts w:ascii="Comic Sans MS" w:eastAsia="Times New Roman" w:hAnsi="Comic Sans MS" w:cs="Arial"/>
          <w:b/>
          <w:szCs w:val="28"/>
          <w:u w:val="single"/>
          <w:lang w:val="es-ES" w:eastAsia="es-ES"/>
        </w:rPr>
      </w:pPr>
      <w:r w:rsidRPr="008F5836">
        <w:rPr>
          <w:rFonts w:ascii="Comic Sans MS" w:eastAsia="Times New Roman" w:hAnsi="Comic Sans MS" w:cs="Arial"/>
          <w:szCs w:val="28"/>
          <w:u w:val="single"/>
          <w:lang w:val="es-ES" w:eastAsia="es-ES"/>
        </w:rPr>
        <w:t>6º Básico</w:t>
      </w:r>
    </w:p>
    <w:p w:rsidR="008F5836" w:rsidRPr="008F5836" w:rsidRDefault="008F5836" w:rsidP="008F5836">
      <w:pPr>
        <w:autoSpaceDE w:val="0"/>
        <w:autoSpaceDN w:val="0"/>
        <w:adjustRightInd w:val="0"/>
        <w:spacing w:after="0" w:line="240" w:lineRule="auto"/>
        <w:rPr>
          <w:rFonts w:ascii="Times New Roman" w:eastAsia="Times New Roman" w:hAnsi="Times New Roman" w:cs="Times New Roman"/>
          <w:lang w:val="es-ES" w:eastAsia="es-ES"/>
        </w:rPr>
      </w:pPr>
      <w:r w:rsidRPr="008F5836">
        <w:rPr>
          <w:rFonts w:ascii="Times New Roman" w:eastAsia="Times New Roman" w:hAnsi="Times New Roman" w:cs="Times New Roman"/>
          <w:b/>
          <w:u w:val="single"/>
          <w:lang w:val="es-ES" w:eastAsia="es-ES"/>
        </w:rPr>
        <w:t>Profesore</w:t>
      </w:r>
      <w:r w:rsidRPr="008F5836">
        <w:rPr>
          <w:rFonts w:ascii="Times New Roman" w:eastAsia="Times New Roman" w:hAnsi="Times New Roman" w:cs="Times New Roman"/>
          <w:b/>
          <w:lang w:val="es-ES" w:eastAsia="es-ES"/>
        </w:rPr>
        <w:t>s:</w:t>
      </w:r>
      <w:r w:rsidRPr="008F5836">
        <w:rPr>
          <w:rFonts w:ascii="Times New Roman" w:eastAsia="Times New Roman" w:hAnsi="Times New Roman" w:cs="Times New Roman"/>
          <w:lang w:val="es-ES" w:eastAsia="es-ES"/>
        </w:rPr>
        <w:t xml:space="preserve"> Sergio Urrejola -  Pablo Ramírez </w:t>
      </w:r>
    </w:p>
    <w:p w:rsidR="008F5836" w:rsidRPr="008F5836" w:rsidRDefault="008F5836" w:rsidP="008F5836">
      <w:pPr>
        <w:autoSpaceDE w:val="0"/>
        <w:autoSpaceDN w:val="0"/>
        <w:adjustRightInd w:val="0"/>
        <w:spacing w:after="0" w:line="240" w:lineRule="auto"/>
        <w:rPr>
          <w:rFonts w:ascii="Times New Roman" w:eastAsia="Times New Roman" w:hAnsi="Times New Roman" w:cs="Times New Roman"/>
          <w:lang w:val="es-ES" w:eastAsia="es-ES"/>
        </w:rPr>
      </w:pPr>
      <w:r w:rsidRPr="008F5836">
        <w:rPr>
          <w:rFonts w:ascii="Times New Roman" w:eastAsia="Times New Roman" w:hAnsi="Times New Roman" w:cs="Times New Roman"/>
          <w:u w:val="single"/>
          <w:lang w:val="es-ES" w:eastAsia="es-ES"/>
        </w:rPr>
        <w:t>Curso</w:t>
      </w:r>
      <w:r w:rsidRPr="008F5836">
        <w:rPr>
          <w:rFonts w:ascii="Times New Roman" w:eastAsia="Times New Roman" w:hAnsi="Times New Roman" w:cs="Times New Roman"/>
          <w:lang w:val="es-ES" w:eastAsia="es-ES"/>
        </w:rPr>
        <w:t>: 6° A y B</w:t>
      </w:r>
    </w:p>
    <w:p w:rsidR="008F5836" w:rsidRPr="008F5836" w:rsidRDefault="008F5836" w:rsidP="008F5836">
      <w:pPr>
        <w:autoSpaceDE w:val="0"/>
        <w:autoSpaceDN w:val="0"/>
        <w:adjustRightInd w:val="0"/>
        <w:spacing w:after="0" w:line="240" w:lineRule="auto"/>
        <w:rPr>
          <w:rFonts w:ascii="Times New Roman" w:eastAsia="Times New Roman" w:hAnsi="Times New Roman" w:cs="Times New Roman"/>
          <w:lang w:val="es-ES" w:eastAsia="es-ES"/>
        </w:rPr>
      </w:pPr>
      <w:r w:rsidRPr="008F5836">
        <w:rPr>
          <w:rFonts w:ascii="Times New Roman" w:eastAsia="Times New Roman" w:hAnsi="Times New Roman" w:cs="Times New Roman"/>
          <w:u w:val="single"/>
          <w:lang w:val="es-ES" w:eastAsia="es-ES"/>
        </w:rPr>
        <w:t>Unidad</w:t>
      </w:r>
      <w:r w:rsidR="00D23E17">
        <w:rPr>
          <w:rFonts w:ascii="Times New Roman" w:eastAsia="Times New Roman" w:hAnsi="Times New Roman" w:cs="Times New Roman"/>
          <w:lang w:val="es-ES" w:eastAsia="es-ES"/>
        </w:rPr>
        <w:t>: Sistema Circulatorio</w:t>
      </w:r>
    </w:p>
    <w:p w:rsidR="0006002E" w:rsidRPr="008F5836" w:rsidRDefault="008F5836" w:rsidP="008F5836">
      <w:pPr>
        <w:tabs>
          <w:tab w:val="left" w:pos="4080"/>
        </w:tabs>
        <w:spacing w:after="0" w:line="240" w:lineRule="auto"/>
        <w:rPr>
          <w:rFonts w:ascii="Times New Roman" w:hAnsi="Times New Roman" w:cs="Times New Roman"/>
          <w:lang w:val="es-ES"/>
        </w:rPr>
      </w:pPr>
      <w:r w:rsidRPr="008F5836">
        <w:rPr>
          <w:rFonts w:ascii="Times New Roman" w:hAnsi="Times New Roman" w:cs="Times New Roman"/>
          <w:u w:val="single"/>
          <w:lang w:val="es-ES"/>
        </w:rPr>
        <w:t>Objetivo</w:t>
      </w:r>
      <w:r w:rsidRPr="008F5836">
        <w:rPr>
          <w:rFonts w:ascii="Times New Roman" w:hAnsi="Times New Roman" w:cs="Times New Roman"/>
          <w:lang w:val="es-ES"/>
        </w:rPr>
        <w:t xml:space="preserve">: </w:t>
      </w:r>
    </w:p>
    <w:p w:rsidR="008F5836" w:rsidRPr="008F5836" w:rsidRDefault="008F5836" w:rsidP="008F5836">
      <w:pPr>
        <w:spacing w:after="0" w:line="240" w:lineRule="auto"/>
        <w:jc w:val="both"/>
        <w:rPr>
          <w:rFonts w:ascii="Times New Roman" w:eastAsia="Times New Roman" w:hAnsi="Times New Roman" w:cs="Times New Roman"/>
          <w:lang w:val="es-ES" w:eastAsia="es-ES"/>
        </w:rPr>
      </w:pPr>
      <w:r w:rsidRPr="008F5836">
        <w:rPr>
          <w:rFonts w:ascii="Times New Roman" w:eastAsia="Times New Roman" w:hAnsi="Times New Roman" w:cs="Times New Roman"/>
          <w:b/>
          <w:lang w:val="es-ES" w:eastAsia="es-ES"/>
        </w:rPr>
        <w:t>OA5:</w:t>
      </w:r>
      <w:r w:rsidRPr="008F5836">
        <w:rPr>
          <w:rFonts w:ascii="Times New Roman" w:eastAsia="Times New Roman" w:hAnsi="Times New Roman" w:cs="Times New Roman"/>
          <w:lang w:val="es-ES" w:eastAsia="es-ES"/>
        </w:rPr>
        <w:t xml:space="preserve"> Explicar la función de transporte del sistema circulatorio (sustancias alimenticias y oxígeno y dióxido de carbono), identificando sus estructuras</w:t>
      </w:r>
      <w:r>
        <w:rPr>
          <w:rFonts w:ascii="Times New Roman" w:eastAsia="Times New Roman" w:hAnsi="Times New Roman" w:cs="Times New Roman"/>
          <w:lang w:val="es-ES" w:eastAsia="es-ES"/>
        </w:rPr>
        <w:t xml:space="preserve"> </w:t>
      </w:r>
      <w:r w:rsidRPr="008F5836">
        <w:rPr>
          <w:rFonts w:ascii="Times New Roman" w:eastAsia="Times New Roman" w:hAnsi="Times New Roman" w:cs="Times New Roman"/>
          <w:lang w:val="es-ES" w:eastAsia="es-ES"/>
        </w:rPr>
        <w:t>básicas (corazón, vasos sanguíneos y sangre).</w:t>
      </w:r>
    </w:p>
    <w:p w:rsidR="008F5836" w:rsidRDefault="008F5836" w:rsidP="008F5836">
      <w:pPr>
        <w:tabs>
          <w:tab w:val="left" w:pos="4080"/>
        </w:tabs>
        <w:rPr>
          <w:lang w:val="es-ES"/>
        </w:rPr>
      </w:pPr>
    </w:p>
    <w:p w:rsidR="008F5836" w:rsidRPr="008F5836" w:rsidRDefault="008F5836" w:rsidP="008F5836">
      <w:pPr>
        <w:pBdr>
          <w:top w:val="single" w:sz="4" w:space="1" w:color="auto"/>
          <w:left w:val="single" w:sz="4" w:space="4" w:color="auto"/>
          <w:bottom w:val="single" w:sz="4" w:space="1" w:color="auto"/>
          <w:right w:val="single" w:sz="4" w:space="4" w:color="auto"/>
        </w:pBdr>
        <w:shd w:val="clear" w:color="auto" w:fill="FFFF00"/>
        <w:tabs>
          <w:tab w:val="left" w:pos="2310"/>
        </w:tabs>
        <w:jc w:val="center"/>
        <w:rPr>
          <w:rFonts w:ascii="Times New Roman" w:hAnsi="Times New Roman" w:cs="Times New Roman"/>
          <w:sz w:val="32"/>
          <w:szCs w:val="32"/>
          <w:lang w:val="es-ES"/>
        </w:rPr>
      </w:pPr>
      <w:r w:rsidRPr="008F5836">
        <w:rPr>
          <w:rFonts w:ascii="Times New Roman" w:eastAsia="Arial" w:hAnsi="Times New Roman" w:cs="Times New Roman"/>
          <w:b/>
          <w:noProof/>
          <w:sz w:val="32"/>
          <w:szCs w:val="32"/>
          <w:lang w:eastAsia="es-AR"/>
        </w:rPr>
        <mc:AlternateContent>
          <mc:Choice Requires="wps">
            <w:drawing>
              <wp:anchor distT="0" distB="0" distL="114300" distR="114300" simplePos="0" relativeHeight="251660288" behindDoc="0" locked="0" layoutInCell="1" allowOverlap="1" wp14:anchorId="4AC01E7A" wp14:editId="475E0A2F">
                <wp:simplePos x="0" y="0"/>
                <wp:positionH relativeFrom="column">
                  <wp:posOffset>2442210</wp:posOffset>
                </wp:positionH>
                <wp:positionV relativeFrom="paragraph">
                  <wp:posOffset>396875</wp:posOffset>
                </wp:positionV>
                <wp:extent cx="323850" cy="361950"/>
                <wp:effectExtent l="19050" t="0" r="19050" b="38100"/>
                <wp:wrapNone/>
                <wp:docPr id="5" name="5 Flecha abajo"/>
                <wp:cNvGraphicFramePr/>
                <a:graphic xmlns:a="http://schemas.openxmlformats.org/drawingml/2006/main">
                  <a:graphicData uri="http://schemas.microsoft.com/office/word/2010/wordprocessingShape">
                    <wps:wsp>
                      <wps:cNvSpPr/>
                      <wps:spPr>
                        <a:xfrm>
                          <a:off x="0" y="0"/>
                          <a:ext cx="3238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5 Flecha abajo" o:spid="_x0000_s1026" type="#_x0000_t67" style="position:absolute;margin-left:192.3pt;margin-top:31.25pt;width:25.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" adj="11937" fillcolor="#4f81bd [3204]" strokecolor="#243f60 [1604]" strokeweight="2pt"/>
            </w:pict>
          </mc:Fallback>
        </mc:AlternateContent>
      </w:r>
      <w:r w:rsidRPr="008F5836">
        <w:rPr>
          <w:rFonts w:ascii="Times New Roman" w:eastAsia="Arial" w:hAnsi="Times New Roman" w:cs="Times New Roman"/>
          <w:b/>
          <w:sz w:val="32"/>
          <w:szCs w:val="32"/>
        </w:rPr>
        <w:t>El sistema circulatorio humano</w:t>
      </w:r>
    </w:p>
    <w:p w:rsidR="008F5836" w:rsidRPr="003D7913" w:rsidRDefault="003D7913" w:rsidP="008F5836">
      <w:pPr>
        <w:rPr>
          <w:rFonts w:ascii="Times New Roman" w:hAnsi="Times New Roman" w:cs="Times New Roman"/>
          <w:lang w:val="es-ES"/>
        </w:rPr>
      </w:pPr>
      <w:r w:rsidRPr="003A5DF7">
        <w:rPr>
          <w:rFonts w:ascii="Arial" w:eastAsia="Arial" w:hAnsi="Arial" w:cs="Arial"/>
          <w:noProof/>
          <w:w w:val="99"/>
          <w:szCs w:val="20"/>
          <w:lang w:eastAsia="es-AR"/>
        </w:rPr>
        <mc:AlternateContent>
          <mc:Choice Requires="wps">
            <w:drawing>
              <wp:anchor distT="0" distB="0" distL="114300" distR="114300" simplePos="0" relativeHeight="251662336" behindDoc="0" locked="0" layoutInCell="1" allowOverlap="1" wp14:anchorId="7C940475" wp14:editId="557BF24A">
                <wp:simplePos x="0" y="0"/>
                <wp:positionH relativeFrom="column">
                  <wp:posOffset>3251835</wp:posOffset>
                </wp:positionH>
                <wp:positionV relativeFrom="paragraph">
                  <wp:posOffset>220345</wp:posOffset>
                </wp:positionV>
                <wp:extent cx="3305175" cy="374332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3743325"/>
                        </a:xfrm>
                        <a:prstGeom prst="rect">
                          <a:avLst/>
                        </a:prstGeom>
                        <a:solidFill>
                          <a:srgbClr val="FFFFFF"/>
                        </a:solidFill>
                        <a:ln w="9525">
                          <a:solidFill>
                            <a:srgbClr val="000000"/>
                          </a:solidFill>
                          <a:miter lim="800000"/>
                          <a:headEnd/>
                          <a:tailEnd/>
                        </a:ln>
                      </wps:spPr>
                      <wps:txbx>
                        <w:txbxContent>
                          <w:p w:rsidR="003A5DF7" w:rsidRDefault="003A5DF7">
                            <w:r>
                              <w:rPr>
                                <w:noProof/>
                                <w:lang w:eastAsia="es-AR"/>
                              </w:rPr>
                              <w:drawing>
                                <wp:inline distT="0" distB="0" distL="0" distR="0" wp14:anchorId="3414C99E" wp14:editId="1C879382">
                                  <wp:extent cx="3114675" cy="3571875"/>
                                  <wp:effectExtent l="0" t="0" r="9525" b="9525"/>
                                  <wp:docPr id="6" name="Imagen 6" descr="la-nutricin-humana-i-apara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utricin-humana-i-aparato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3238" cy="35702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256.05pt;margin-top:17.35pt;width:260.25pt;height:29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">
                <v:textbox>
                  <w:txbxContent>
                    <w:p w:rsidR="003A5DF7" w:rsidRDefault="003A5DF7">
                      <w:r>
                        <w:rPr>
                          <w:noProof/>
                          <w:lang w:eastAsia="es-AR"/>
                        </w:rPr>
                        <w:drawing>
                          <wp:inline distT="0" distB="0" distL="0" distR="0" wp14:anchorId="3414C99E" wp14:editId="1C879382">
                            <wp:extent cx="3114675" cy="3571875"/>
                            <wp:effectExtent l="0" t="0" r="9525" b="9525"/>
                            <wp:docPr id="6" name="Imagen 6" descr="la-nutricin-humana-i-apara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utricin-humana-i-aparato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3238" cy="3570227"/>
                                    </a:xfrm>
                                    <a:prstGeom prst="rect">
                                      <a:avLst/>
                                    </a:prstGeom>
                                    <a:noFill/>
                                    <a:ln>
                                      <a:noFill/>
                                    </a:ln>
                                  </pic:spPr>
                                </pic:pic>
                              </a:graphicData>
                            </a:graphic>
                          </wp:inline>
                        </w:drawing>
                      </w:r>
                    </w:p>
                  </w:txbxContent>
                </v:textbox>
              </v:shape>
            </w:pict>
          </mc:Fallback>
        </mc:AlternateContent>
      </w:r>
      <w:r w:rsidR="003A5DF7">
        <w:rPr>
          <w:rFonts w:ascii="Times New Roman" w:hAnsi="Times New Roman" w:cs="Times New Roman"/>
          <w:sz w:val="32"/>
          <w:szCs w:val="32"/>
          <w:lang w:val="es-ES"/>
        </w:rPr>
        <w:tab/>
      </w:r>
      <w:r w:rsidR="003A5DF7">
        <w:rPr>
          <w:rFonts w:ascii="Times New Roman" w:hAnsi="Times New Roman" w:cs="Times New Roman"/>
          <w:sz w:val="32"/>
          <w:szCs w:val="32"/>
          <w:lang w:val="es-ES"/>
        </w:rPr>
        <w:tab/>
      </w:r>
      <w:r w:rsidR="003A5DF7">
        <w:rPr>
          <w:rFonts w:ascii="Times New Roman" w:hAnsi="Times New Roman" w:cs="Times New Roman"/>
          <w:sz w:val="32"/>
          <w:szCs w:val="32"/>
          <w:lang w:val="es-ES"/>
        </w:rPr>
        <w:tab/>
      </w:r>
      <w:r w:rsidR="003A5DF7">
        <w:rPr>
          <w:rFonts w:ascii="Times New Roman" w:hAnsi="Times New Roman" w:cs="Times New Roman"/>
          <w:sz w:val="32"/>
          <w:szCs w:val="32"/>
          <w:lang w:val="es-ES"/>
        </w:rPr>
        <w:tab/>
      </w:r>
      <w:r w:rsidR="003A5DF7">
        <w:rPr>
          <w:rFonts w:ascii="Times New Roman" w:hAnsi="Times New Roman" w:cs="Times New Roman"/>
          <w:sz w:val="32"/>
          <w:szCs w:val="32"/>
          <w:lang w:val="es-ES"/>
        </w:rPr>
        <w:tab/>
      </w:r>
      <w:r w:rsidR="003A5DF7">
        <w:rPr>
          <w:rFonts w:ascii="Times New Roman" w:hAnsi="Times New Roman" w:cs="Times New Roman"/>
          <w:sz w:val="32"/>
          <w:szCs w:val="32"/>
          <w:lang w:val="es-ES"/>
        </w:rPr>
        <w:tab/>
      </w:r>
      <w:r w:rsidR="003A5DF7">
        <w:rPr>
          <w:rFonts w:ascii="Times New Roman" w:hAnsi="Times New Roman" w:cs="Times New Roman"/>
          <w:sz w:val="32"/>
          <w:szCs w:val="32"/>
          <w:lang w:val="es-ES"/>
        </w:rPr>
        <w:tab/>
        <w:t xml:space="preserve">      </w:t>
      </w:r>
      <w:r>
        <w:rPr>
          <w:rFonts w:ascii="Times New Roman" w:hAnsi="Times New Roman" w:cs="Times New Roman"/>
          <w:lang w:val="es-ES"/>
        </w:rPr>
        <w:t>Fig 1</w:t>
      </w:r>
    </w:p>
    <w:tbl>
      <w:tblPr>
        <w:tblW w:w="0" w:type="auto"/>
        <w:tblInd w:w="142" w:type="dxa"/>
        <w:tblLayout w:type="fixed"/>
        <w:tblCellMar>
          <w:left w:w="0" w:type="dxa"/>
          <w:right w:w="0" w:type="dxa"/>
        </w:tblCellMar>
        <w:tblLook w:val="0000" w:firstRow="0" w:lastRow="0" w:firstColumn="0" w:lastColumn="0" w:noHBand="0" w:noVBand="0"/>
      </w:tblPr>
      <w:tblGrid>
        <w:gridCol w:w="5058"/>
      </w:tblGrid>
      <w:tr w:rsidR="003A5DF7" w:rsidRPr="003A5DF7" w:rsidTr="003D7913">
        <w:trPr>
          <w:trHeight w:val="393"/>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9"/>
                <w:szCs w:val="20"/>
                <w:lang w:eastAsia="es-AR"/>
              </w:rPr>
            </w:pPr>
            <w:r w:rsidRPr="003A5DF7">
              <w:rPr>
                <w:rFonts w:ascii="Times New Roman" w:eastAsia="Arial" w:hAnsi="Times New Roman" w:cs="Times New Roman"/>
                <w:w w:val="99"/>
                <w:szCs w:val="20"/>
                <w:lang w:eastAsia="es-AR"/>
              </w:rPr>
              <w:t>En los organismos multicelulares, los nutrientes al</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szCs w:val="20"/>
                <w:lang w:eastAsia="es-AR"/>
              </w:rPr>
            </w:pPr>
            <w:r w:rsidRPr="003A5DF7">
              <w:rPr>
                <w:rFonts w:ascii="Times New Roman" w:eastAsia="Arial" w:hAnsi="Times New Roman" w:cs="Times New Roman"/>
                <w:szCs w:val="20"/>
                <w:lang w:eastAsia="es-AR"/>
              </w:rPr>
              <w:t>igual que los desechos celulares, deben recorrer</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5"/>
                <w:szCs w:val="20"/>
                <w:lang w:eastAsia="es-AR"/>
              </w:rPr>
            </w:pPr>
            <w:r w:rsidRPr="003A5DF7">
              <w:rPr>
                <w:rFonts w:ascii="Times New Roman" w:eastAsia="Arial" w:hAnsi="Times New Roman" w:cs="Times New Roman"/>
                <w:w w:val="95"/>
                <w:szCs w:val="20"/>
                <w:lang w:eastAsia="es-AR"/>
              </w:rPr>
              <w:t>ciertas distancias, ya que están siendo asimilados y</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9"/>
                <w:szCs w:val="20"/>
                <w:lang w:eastAsia="es-AR"/>
              </w:rPr>
            </w:pPr>
            <w:r w:rsidRPr="003A5DF7">
              <w:rPr>
                <w:rFonts w:ascii="Times New Roman" w:eastAsia="Arial" w:hAnsi="Times New Roman" w:cs="Times New Roman"/>
                <w:w w:val="99"/>
                <w:szCs w:val="20"/>
                <w:lang w:eastAsia="es-AR"/>
              </w:rPr>
              <w:t>producidos por órganos especializados que están</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8"/>
                <w:szCs w:val="20"/>
                <w:lang w:eastAsia="es-AR"/>
              </w:rPr>
            </w:pPr>
            <w:r w:rsidRPr="003A5DF7">
              <w:rPr>
                <w:rFonts w:ascii="Times New Roman" w:eastAsia="Arial" w:hAnsi="Times New Roman" w:cs="Times New Roman"/>
                <w:w w:val="98"/>
                <w:szCs w:val="20"/>
                <w:lang w:eastAsia="es-AR"/>
              </w:rPr>
              <w:t>Lejos. En consecuencia, el oxígeno viaja desde los</w:t>
            </w:r>
          </w:p>
        </w:tc>
      </w:tr>
      <w:tr w:rsidR="003A5DF7" w:rsidRPr="003A5DF7" w:rsidTr="003D7913">
        <w:trPr>
          <w:trHeight w:val="253"/>
        </w:trPr>
        <w:tc>
          <w:tcPr>
            <w:tcW w:w="5058" w:type="dxa"/>
            <w:vMerge w:val="restart"/>
            <w:shd w:val="clear" w:color="auto" w:fill="auto"/>
            <w:vAlign w:val="bottom"/>
          </w:tcPr>
          <w:p w:rsidR="003A5DF7" w:rsidRPr="003A5DF7" w:rsidRDefault="003A5DF7" w:rsidP="003A5DF7">
            <w:pPr>
              <w:spacing w:after="0" w:line="0" w:lineRule="atLeast"/>
              <w:rPr>
                <w:rFonts w:ascii="Times New Roman" w:eastAsia="Arial" w:hAnsi="Times New Roman" w:cs="Times New Roman"/>
                <w:szCs w:val="20"/>
                <w:lang w:eastAsia="es-AR"/>
              </w:rPr>
            </w:pPr>
            <w:r w:rsidRPr="003A5DF7">
              <w:rPr>
                <w:rFonts w:ascii="Times New Roman" w:eastAsia="Arial" w:hAnsi="Times New Roman" w:cs="Times New Roman"/>
                <w:szCs w:val="20"/>
                <w:lang w:eastAsia="es-AR"/>
              </w:rPr>
              <w:t>pulmones, encargados del intercambio gaseoso,</w:t>
            </w:r>
          </w:p>
        </w:tc>
      </w:tr>
      <w:tr w:rsidR="003A5DF7" w:rsidRPr="003A5DF7" w:rsidTr="003D7913">
        <w:trPr>
          <w:trHeight w:val="158"/>
        </w:trPr>
        <w:tc>
          <w:tcPr>
            <w:tcW w:w="5058" w:type="dxa"/>
            <w:vMerge/>
            <w:shd w:val="clear" w:color="auto" w:fill="auto"/>
            <w:vAlign w:val="bottom"/>
          </w:tcPr>
          <w:p w:rsidR="003A5DF7" w:rsidRPr="003A5DF7" w:rsidRDefault="003A5DF7" w:rsidP="003A5DF7">
            <w:pPr>
              <w:spacing w:after="0" w:line="0" w:lineRule="atLeast"/>
              <w:rPr>
                <w:rFonts w:ascii="Times New Roman" w:eastAsia="Times New Roman" w:hAnsi="Times New Roman" w:cs="Times New Roman"/>
                <w:sz w:val="13"/>
                <w:szCs w:val="20"/>
                <w:lang w:eastAsia="es-AR"/>
              </w:rPr>
            </w:pP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szCs w:val="20"/>
                <w:lang w:eastAsia="es-AR"/>
              </w:rPr>
            </w:pPr>
            <w:proofErr w:type="gramStart"/>
            <w:r w:rsidRPr="003A5DF7">
              <w:rPr>
                <w:rFonts w:ascii="Times New Roman" w:eastAsia="Arial" w:hAnsi="Times New Roman" w:cs="Times New Roman"/>
                <w:szCs w:val="20"/>
                <w:lang w:eastAsia="es-AR"/>
              </w:rPr>
              <w:t>hasta</w:t>
            </w:r>
            <w:proofErr w:type="gramEnd"/>
            <w:r w:rsidRPr="003A5DF7">
              <w:rPr>
                <w:rFonts w:ascii="Times New Roman" w:eastAsia="Arial" w:hAnsi="Times New Roman" w:cs="Times New Roman"/>
                <w:szCs w:val="20"/>
                <w:lang w:eastAsia="es-AR"/>
              </w:rPr>
              <w:t xml:space="preserve"> las células. El dióxido de carbono por su</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3"/>
                <w:szCs w:val="20"/>
                <w:lang w:eastAsia="es-AR"/>
              </w:rPr>
            </w:pPr>
            <w:r w:rsidRPr="003A5DF7">
              <w:rPr>
                <w:rFonts w:ascii="Times New Roman" w:eastAsia="Arial" w:hAnsi="Times New Roman" w:cs="Times New Roman"/>
                <w:w w:val="93"/>
                <w:szCs w:val="20"/>
                <w:lang w:eastAsia="es-AR"/>
              </w:rPr>
              <w:t>parte, recorre el camino inverso, es decir, sale de las</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szCs w:val="20"/>
                <w:lang w:eastAsia="es-AR"/>
              </w:rPr>
            </w:pPr>
            <w:r w:rsidRPr="003A5DF7">
              <w:rPr>
                <w:rFonts w:ascii="Times New Roman" w:eastAsia="Arial" w:hAnsi="Times New Roman" w:cs="Times New Roman"/>
                <w:szCs w:val="20"/>
                <w:lang w:eastAsia="es-AR"/>
              </w:rPr>
              <w:t>Células para ser eliminado por los pulmones.</w:t>
            </w:r>
          </w:p>
        </w:tc>
      </w:tr>
      <w:tr w:rsidR="003A5DF7" w:rsidRPr="003A5DF7" w:rsidTr="003D7913">
        <w:trPr>
          <w:trHeight w:val="425"/>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szCs w:val="20"/>
                <w:lang w:eastAsia="es-AR"/>
              </w:rPr>
            </w:pPr>
            <w:r w:rsidRPr="003A5DF7">
              <w:rPr>
                <w:rFonts w:ascii="Times New Roman" w:eastAsia="Arial" w:hAnsi="Times New Roman" w:cs="Times New Roman"/>
                <w:szCs w:val="20"/>
                <w:lang w:eastAsia="es-AR"/>
              </w:rPr>
              <w:t>Para que este recorrido sea posible, una serie de</w:t>
            </w:r>
          </w:p>
        </w:tc>
      </w:tr>
      <w:tr w:rsidR="003A5DF7" w:rsidRPr="003A5DF7" w:rsidTr="003D7913">
        <w:trPr>
          <w:trHeight w:val="248"/>
        </w:trPr>
        <w:tc>
          <w:tcPr>
            <w:tcW w:w="5058" w:type="dxa"/>
            <w:shd w:val="clear" w:color="auto" w:fill="auto"/>
            <w:vAlign w:val="bottom"/>
          </w:tcPr>
          <w:p w:rsidR="003A5DF7" w:rsidRPr="003A5DF7" w:rsidRDefault="003A5DF7" w:rsidP="003A5DF7">
            <w:pPr>
              <w:spacing w:after="0" w:line="248" w:lineRule="exact"/>
              <w:rPr>
                <w:rFonts w:ascii="Times New Roman" w:eastAsia="Arial" w:hAnsi="Times New Roman" w:cs="Times New Roman"/>
                <w:w w:val="94"/>
                <w:szCs w:val="20"/>
                <w:lang w:eastAsia="es-AR"/>
              </w:rPr>
            </w:pPr>
            <w:r w:rsidRPr="003A5DF7">
              <w:rPr>
                <w:rFonts w:ascii="Times New Roman" w:eastAsia="Arial" w:hAnsi="Times New Roman" w:cs="Times New Roman"/>
                <w:w w:val="94"/>
                <w:szCs w:val="20"/>
                <w:lang w:eastAsia="es-AR"/>
              </w:rPr>
              <w:t>estructuras se han ido especializando para dar lugar</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6"/>
                <w:szCs w:val="20"/>
                <w:lang w:eastAsia="es-AR"/>
              </w:rPr>
            </w:pPr>
            <w:r w:rsidRPr="003A5DF7">
              <w:rPr>
                <w:rFonts w:ascii="Times New Roman" w:eastAsia="Arial" w:hAnsi="Times New Roman" w:cs="Times New Roman"/>
                <w:w w:val="96"/>
                <w:szCs w:val="20"/>
                <w:lang w:eastAsia="es-AR"/>
              </w:rPr>
              <w:t>al sistema circulatorio, el cual transporta sustancias</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2"/>
                <w:szCs w:val="20"/>
                <w:lang w:eastAsia="es-AR"/>
              </w:rPr>
            </w:pPr>
            <w:proofErr w:type="gramStart"/>
            <w:r w:rsidRPr="003A5DF7">
              <w:rPr>
                <w:rFonts w:ascii="Times New Roman" w:eastAsia="Arial" w:hAnsi="Times New Roman" w:cs="Times New Roman"/>
                <w:w w:val="92"/>
                <w:szCs w:val="20"/>
                <w:lang w:eastAsia="es-AR"/>
              </w:rPr>
              <w:t>como</w:t>
            </w:r>
            <w:proofErr w:type="gramEnd"/>
            <w:r w:rsidRPr="003A5DF7">
              <w:rPr>
                <w:rFonts w:ascii="Times New Roman" w:eastAsia="Arial" w:hAnsi="Times New Roman" w:cs="Times New Roman"/>
                <w:w w:val="92"/>
                <w:szCs w:val="20"/>
                <w:lang w:eastAsia="es-AR"/>
              </w:rPr>
              <w:t xml:space="preserve"> nutrientes, hormonas, gases y desechos. Estas</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4"/>
                <w:szCs w:val="20"/>
                <w:lang w:eastAsia="es-AR"/>
              </w:rPr>
            </w:pPr>
            <w:r w:rsidRPr="003A5DF7">
              <w:rPr>
                <w:rFonts w:ascii="Times New Roman" w:eastAsia="Arial" w:hAnsi="Times New Roman" w:cs="Times New Roman"/>
                <w:w w:val="94"/>
                <w:szCs w:val="20"/>
                <w:lang w:eastAsia="es-AR"/>
              </w:rPr>
              <w:t>sustancias son llevadas y disueltas en la sangre que</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9"/>
                <w:szCs w:val="20"/>
                <w:lang w:eastAsia="es-AR"/>
              </w:rPr>
            </w:pPr>
            <w:proofErr w:type="gramStart"/>
            <w:r w:rsidRPr="003A5DF7">
              <w:rPr>
                <w:rFonts w:ascii="Times New Roman" w:eastAsia="Arial" w:hAnsi="Times New Roman" w:cs="Times New Roman"/>
                <w:w w:val="99"/>
                <w:szCs w:val="20"/>
                <w:lang w:eastAsia="es-AR"/>
              </w:rPr>
              <w:t>es</w:t>
            </w:r>
            <w:proofErr w:type="gramEnd"/>
            <w:r w:rsidRPr="003A5DF7">
              <w:rPr>
                <w:rFonts w:ascii="Times New Roman" w:eastAsia="Arial" w:hAnsi="Times New Roman" w:cs="Times New Roman"/>
                <w:w w:val="99"/>
                <w:szCs w:val="20"/>
                <w:lang w:eastAsia="es-AR"/>
              </w:rPr>
              <w:t xml:space="preserve"> impulsada por el corazón. En este recorrido, el</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5"/>
                <w:szCs w:val="20"/>
                <w:lang w:eastAsia="es-AR"/>
              </w:rPr>
            </w:pPr>
            <w:r w:rsidRPr="003A5DF7">
              <w:rPr>
                <w:rFonts w:ascii="Times New Roman" w:eastAsia="Arial" w:hAnsi="Times New Roman" w:cs="Times New Roman"/>
                <w:w w:val="95"/>
                <w:szCs w:val="20"/>
                <w:lang w:eastAsia="es-AR"/>
              </w:rPr>
              <w:t>sistema circulatorio recibe los nutrientes del aparato</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8"/>
                <w:szCs w:val="20"/>
                <w:lang w:eastAsia="es-AR"/>
              </w:rPr>
            </w:pPr>
            <w:r w:rsidRPr="003A5DF7">
              <w:rPr>
                <w:rFonts w:ascii="Times New Roman" w:eastAsia="Arial" w:hAnsi="Times New Roman" w:cs="Times New Roman"/>
                <w:w w:val="98"/>
                <w:szCs w:val="20"/>
                <w:lang w:eastAsia="es-AR"/>
              </w:rPr>
              <w:t>digestivo y el oxígeno de los pulmones, recoge los</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8"/>
                <w:szCs w:val="20"/>
                <w:lang w:eastAsia="es-AR"/>
              </w:rPr>
            </w:pPr>
            <w:r w:rsidRPr="003A5DF7">
              <w:rPr>
                <w:rFonts w:ascii="Times New Roman" w:eastAsia="Arial" w:hAnsi="Times New Roman" w:cs="Times New Roman"/>
                <w:w w:val="98"/>
                <w:szCs w:val="20"/>
                <w:lang w:eastAsia="es-AR"/>
              </w:rPr>
              <w:t>desechos metabólicos de las células como el CO</w:t>
            </w:r>
            <w:r w:rsidRPr="003A5DF7">
              <w:rPr>
                <w:rFonts w:ascii="Times New Roman" w:eastAsia="Arial" w:hAnsi="Times New Roman" w:cs="Times New Roman"/>
                <w:w w:val="98"/>
                <w:szCs w:val="20"/>
                <w:vertAlign w:val="superscript"/>
                <w:lang w:eastAsia="es-AR"/>
              </w:rPr>
              <w:t>2</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w w:val="96"/>
                <w:szCs w:val="20"/>
                <w:lang w:eastAsia="es-AR"/>
              </w:rPr>
            </w:pPr>
            <w:r w:rsidRPr="003A5DF7">
              <w:rPr>
                <w:rFonts w:ascii="Times New Roman" w:eastAsia="Arial" w:hAnsi="Times New Roman" w:cs="Times New Roman"/>
                <w:w w:val="96"/>
                <w:szCs w:val="20"/>
                <w:lang w:eastAsia="es-AR"/>
              </w:rPr>
              <w:t>y la úrea, y los deposita en el sistema respiratorio y</w:t>
            </w:r>
          </w:p>
        </w:tc>
      </w:tr>
      <w:tr w:rsidR="003A5DF7" w:rsidRPr="003A5DF7" w:rsidTr="003D7913">
        <w:trPr>
          <w:trHeight w:val="280"/>
        </w:trPr>
        <w:tc>
          <w:tcPr>
            <w:tcW w:w="5058" w:type="dxa"/>
            <w:shd w:val="clear" w:color="auto" w:fill="auto"/>
            <w:vAlign w:val="bottom"/>
          </w:tcPr>
          <w:p w:rsidR="003A5DF7" w:rsidRPr="003A5DF7" w:rsidRDefault="003A5DF7" w:rsidP="003A5DF7">
            <w:pPr>
              <w:spacing w:after="0" w:line="0" w:lineRule="atLeast"/>
              <w:rPr>
                <w:rFonts w:ascii="Times New Roman" w:eastAsia="Arial" w:hAnsi="Times New Roman" w:cs="Times New Roman"/>
                <w:szCs w:val="20"/>
                <w:lang w:eastAsia="es-AR"/>
              </w:rPr>
            </w:pPr>
            <w:proofErr w:type="gramStart"/>
            <w:r w:rsidRPr="003A5DF7">
              <w:rPr>
                <w:rFonts w:ascii="Times New Roman" w:eastAsia="Arial" w:hAnsi="Times New Roman" w:cs="Times New Roman"/>
                <w:szCs w:val="20"/>
                <w:lang w:eastAsia="es-AR"/>
              </w:rPr>
              <w:t>excretor</w:t>
            </w:r>
            <w:proofErr w:type="gramEnd"/>
            <w:r w:rsidRPr="003A5DF7">
              <w:rPr>
                <w:rFonts w:ascii="Times New Roman" w:eastAsia="Arial" w:hAnsi="Times New Roman" w:cs="Times New Roman"/>
                <w:szCs w:val="20"/>
                <w:lang w:eastAsia="es-AR"/>
              </w:rPr>
              <w:t xml:space="preserve"> p</w:t>
            </w:r>
            <w:r w:rsidR="003D7913">
              <w:rPr>
                <w:rFonts w:ascii="Times New Roman" w:eastAsia="Arial" w:hAnsi="Times New Roman" w:cs="Times New Roman"/>
                <w:szCs w:val="20"/>
                <w:lang w:eastAsia="es-AR"/>
              </w:rPr>
              <w:t xml:space="preserve">ara ser eliminados. </w:t>
            </w:r>
            <w:r w:rsidR="003D7913" w:rsidRPr="00F55F60">
              <w:rPr>
                <w:rFonts w:ascii="Times New Roman" w:eastAsia="Arial" w:hAnsi="Times New Roman" w:cs="Times New Roman"/>
                <w:szCs w:val="20"/>
                <w:lang w:eastAsia="es-AR"/>
              </w:rPr>
              <w:t>Ver Figura 1</w:t>
            </w:r>
            <w:r w:rsidRPr="003A5DF7">
              <w:rPr>
                <w:rFonts w:ascii="Times New Roman" w:eastAsia="Arial" w:hAnsi="Times New Roman" w:cs="Times New Roman"/>
                <w:szCs w:val="20"/>
                <w:lang w:eastAsia="es-AR"/>
              </w:rPr>
              <w:t>.</w:t>
            </w:r>
          </w:p>
        </w:tc>
      </w:tr>
    </w:tbl>
    <w:p w:rsidR="003D7913" w:rsidRDefault="003D7913" w:rsidP="008F5836">
      <w:pPr>
        <w:rPr>
          <w:rFonts w:ascii="Times New Roman" w:hAnsi="Times New Roman" w:cs="Times New Roman"/>
        </w:rPr>
      </w:pPr>
    </w:p>
    <w:p w:rsidR="008F5836" w:rsidRDefault="003D7913" w:rsidP="003D7913">
      <w:pPr>
        <w:rPr>
          <w:rFonts w:ascii="Times New Roman" w:hAnsi="Times New Roman" w:cs="Times New Roman"/>
        </w:rPr>
      </w:pPr>
      <w:r w:rsidRPr="003D7913">
        <w:rPr>
          <w:rFonts w:ascii="Times New Roman" w:hAnsi="Times New Roman" w:cs="Times New Roman"/>
          <w:u w:val="single"/>
        </w:rPr>
        <w:t>Actividad N°1</w:t>
      </w:r>
      <w:r>
        <w:rPr>
          <w:rFonts w:ascii="Times New Roman" w:hAnsi="Times New Roman" w:cs="Times New Roman"/>
        </w:rPr>
        <w:t xml:space="preserve">: </w:t>
      </w:r>
      <w:r w:rsidRPr="00F55F60">
        <w:rPr>
          <w:rFonts w:ascii="Times New Roman" w:hAnsi="Times New Roman" w:cs="Times New Roman"/>
          <w:b/>
        </w:rPr>
        <w:t>De acuerdo a la lectura</w:t>
      </w:r>
      <w:r>
        <w:rPr>
          <w:rFonts w:ascii="Times New Roman" w:hAnsi="Times New Roman" w:cs="Times New Roman"/>
        </w:rPr>
        <w:t xml:space="preserve"> del sistema circulatorio responda las siguientes preguntas.</w:t>
      </w:r>
    </w:p>
    <w:p w:rsidR="003D7913" w:rsidRDefault="003D7913" w:rsidP="003D7913">
      <w:pPr>
        <w:pStyle w:val="Prrafodelista"/>
        <w:numPr>
          <w:ilvl w:val="0"/>
          <w:numId w:val="1"/>
        </w:numPr>
        <w:rPr>
          <w:rFonts w:ascii="Times New Roman" w:hAnsi="Times New Roman" w:cs="Times New Roman"/>
        </w:rPr>
      </w:pPr>
      <w:r>
        <w:rPr>
          <w:rFonts w:ascii="Times New Roman" w:hAnsi="Times New Roman" w:cs="Times New Roman"/>
        </w:rPr>
        <w:t>¿Desde qué lugar viaja el oxígeno y hacia dónde se dirige?</w:t>
      </w:r>
    </w:p>
    <w:p w:rsidR="003D7913" w:rsidRDefault="003D7913" w:rsidP="003D7913">
      <w:pPr>
        <w:pStyle w:val="Prrafodelista"/>
        <w:numPr>
          <w:ilvl w:val="0"/>
          <w:numId w:val="1"/>
        </w:numPr>
        <w:rPr>
          <w:rFonts w:ascii="Times New Roman" w:hAnsi="Times New Roman" w:cs="Times New Roman"/>
        </w:rPr>
      </w:pPr>
      <w:r>
        <w:rPr>
          <w:rFonts w:ascii="Times New Roman" w:hAnsi="Times New Roman" w:cs="Times New Roman"/>
        </w:rPr>
        <w:t>¿Dónde se realiza en forma general el intercambio gaseoso en el organismo?</w:t>
      </w:r>
    </w:p>
    <w:p w:rsidR="003D7913" w:rsidRDefault="003D7913" w:rsidP="003D7913">
      <w:pPr>
        <w:pStyle w:val="Prrafodelista"/>
        <w:numPr>
          <w:ilvl w:val="0"/>
          <w:numId w:val="1"/>
        </w:numPr>
        <w:rPr>
          <w:rFonts w:ascii="Times New Roman" w:hAnsi="Times New Roman" w:cs="Times New Roman"/>
        </w:rPr>
      </w:pPr>
      <w:r>
        <w:rPr>
          <w:rFonts w:ascii="Times New Roman" w:hAnsi="Times New Roman" w:cs="Times New Roman"/>
        </w:rPr>
        <w:t>¿Qué camino realiza el CO</w:t>
      </w:r>
      <w:r>
        <w:rPr>
          <w:rFonts w:ascii="Times New Roman" w:hAnsi="Times New Roman" w:cs="Times New Roman"/>
          <w:vertAlign w:val="subscript"/>
        </w:rPr>
        <w:t>2</w:t>
      </w:r>
      <w:r>
        <w:rPr>
          <w:rFonts w:ascii="Times New Roman" w:hAnsi="Times New Roman" w:cs="Times New Roman"/>
        </w:rPr>
        <w:t xml:space="preserve"> (Dióxido de carbono) para ser expulsado por el organismo?</w:t>
      </w:r>
    </w:p>
    <w:p w:rsidR="003D7913" w:rsidRDefault="00F55F60" w:rsidP="003D7913">
      <w:pPr>
        <w:pStyle w:val="Prrafodelista"/>
        <w:numPr>
          <w:ilvl w:val="0"/>
          <w:numId w:val="1"/>
        </w:numPr>
        <w:rPr>
          <w:rFonts w:ascii="Times New Roman" w:hAnsi="Times New Roman" w:cs="Times New Roman"/>
        </w:rPr>
      </w:pPr>
      <w:r>
        <w:rPr>
          <w:rFonts w:ascii="Times New Roman" w:hAnsi="Times New Roman" w:cs="Times New Roman"/>
        </w:rPr>
        <w:t>¿Qué sustancias transporta la sangre a través del sistema circulatorio?</w:t>
      </w:r>
    </w:p>
    <w:p w:rsidR="00F55F60" w:rsidRDefault="00F55F60" w:rsidP="003D7913">
      <w:pPr>
        <w:pStyle w:val="Prrafodelista"/>
        <w:numPr>
          <w:ilvl w:val="0"/>
          <w:numId w:val="1"/>
        </w:numPr>
        <w:rPr>
          <w:rFonts w:ascii="Times New Roman" w:hAnsi="Times New Roman" w:cs="Times New Roman"/>
        </w:rPr>
      </w:pPr>
      <w:r>
        <w:rPr>
          <w:rFonts w:ascii="Times New Roman" w:hAnsi="Times New Roman" w:cs="Times New Roman"/>
        </w:rPr>
        <w:t>¿Qué estructura impulsa la sangre a través del sistema circulatorio?</w:t>
      </w:r>
    </w:p>
    <w:p w:rsidR="00F55F60" w:rsidRDefault="00F55F60" w:rsidP="003D7913">
      <w:pPr>
        <w:pStyle w:val="Prrafodelista"/>
        <w:numPr>
          <w:ilvl w:val="0"/>
          <w:numId w:val="1"/>
        </w:numPr>
        <w:rPr>
          <w:rFonts w:ascii="Times New Roman" w:hAnsi="Times New Roman" w:cs="Times New Roman"/>
        </w:rPr>
      </w:pPr>
      <w:r>
        <w:rPr>
          <w:rFonts w:ascii="Times New Roman" w:hAnsi="Times New Roman" w:cs="Times New Roman"/>
        </w:rPr>
        <w:t xml:space="preserve">¿Qué sustancias recibe y excreta la sangre a través del sistema circulatorio y qué sistemas están involucrados? </w:t>
      </w:r>
    </w:p>
    <w:p w:rsidR="00F55F60" w:rsidRPr="00F55F60" w:rsidRDefault="00F55F60" w:rsidP="00F55F60">
      <w:pPr>
        <w:pBdr>
          <w:top w:val="single" w:sz="4" w:space="1" w:color="auto"/>
          <w:left w:val="single" w:sz="4" w:space="4" w:color="auto"/>
          <w:bottom w:val="single" w:sz="4" w:space="1" w:color="auto"/>
          <w:right w:val="single" w:sz="4" w:space="4" w:color="auto"/>
        </w:pBdr>
        <w:shd w:val="clear" w:color="auto" w:fill="FFC000"/>
        <w:spacing w:after="0" w:line="0" w:lineRule="atLeast"/>
        <w:ind w:left="360"/>
        <w:jc w:val="center"/>
        <w:rPr>
          <w:rFonts w:ascii="Arial" w:eastAsia="Arial" w:hAnsi="Arial" w:cs="Arial"/>
          <w:b/>
          <w:sz w:val="32"/>
          <w:szCs w:val="32"/>
          <w:lang w:eastAsia="es-AR"/>
        </w:rPr>
      </w:pPr>
      <w:r w:rsidRPr="00F55F60">
        <w:rPr>
          <w:rFonts w:ascii="Arial" w:eastAsia="Arial" w:hAnsi="Arial" w:cs="Arial"/>
          <w:b/>
          <w:sz w:val="32"/>
          <w:szCs w:val="32"/>
          <w:lang w:eastAsia="es-AR"/>
        </w:rPr>
        <w:t>La sangre</w:t>
      </w:r>
    </w:p>
    <w:p w:rsidR="005C6772" w:rsidRDefault="005C6772" w:rsidP="005C6772">
      <w:pPr>
        <w:spacing w:after="0" w:line="263" w:lineRule="auto"/>
        <w:ind w:left="360" w:right="60"/>
        <w:rPr>
          <w:rFonts w:ascii="Arial" w:eastAsia="Arial" w:hAnsi="Arial" w:cs="Arial"/>
          <w:szCs w:val="20"/>
          <w:lang w:eastAsia="es-AR"/>
        </w:rPr>
      </w:pPr>
    </w:p>
    <w:p w:rsidR="005C6772" w:rsidRPr="00827569" w:rsidRDefault="005C6772" w:rsidP="005C6772">
      <w:pPr>
        <w:spacing w:after="0" w:line="263" w:lineRule="auto"/>
        <w:ind w:left="360" w:right="60"/>
        <w:rPr>
          <w:rFonts w:ascii="Times New Roman" w:eastAsia="Arial" w:hAnsi="Times New Roman" w:cs="Times New Roman"/>
          <w:szCs w:val="20"/>
          <w:lang w:eastAsia="es-AR"/>
        </w:rPr>
      </w:pPr>
      <w:r w:rsidRPr="00827569">
        <w:rPr>
          <w:rFonts w:ascii="Times New Roman" w:eastAsia="Arial" w:hAnsi="Times New Roman" w:cs="Times New Roman"/>
          <w:szCs w:val="20"/>
          <w:lang w:eastAsia="es-AR"/>
        </w:rPr>
        <w:t xml:space="preserve">Es un tejido conjuntivo compuesto por una </w:t>
      </w:r>
      <w:r w:rsidRPr="00827569">
        <w:rPr>
          <w:rFonts w:ascii="Times New Roman" w:eastAsia="Arial" w:hAnsi="Times New Roman" w:cs="Times New Roman"/>
          <w:b/>
          <w:szCs w:val="20"/>
          <w:lang w:eastAsia="es-AR"/>
        </w:rPr>
        <w:t>fase líquida</w:t>
      </w:r>
      <w:r w:rsidRPr="00827569">
        <w:rPr>
          <w:rFonts w:ascii="Times New Roman" w:eastAsia="Arial" w:hAnsi="Times New Roman" w:cs="Times New Roman"/>
          <w:szCs w:val="20"/>
          <w:lang w:eastAsia="es-AR"/>
        </w:rPr>
        <w:t xml:space="preserve"> denominada </w:t>
      </w:r>
      <w:r w:rsidRPr="00827569">
        <w:rPr>
          <w:rFonts w:ascii="Times New Roman" w:eastAsia="Arial" w:hAnsi="Times New Roman" w:cs="Times New Roman"/>
          <w:b/>
          <w:szCs w:val="20"/>
          <w:lang w:eastAsia="es-AR"/>
        </w:rPr>
        <w:t>plasma</w:t>
      </w:r>
      <w:r w:rsidRPr="00827569">
        <w:rPr>
          <w:rFonts w:ascii="Times New Roman" w:eastAsia="Arial" w:hAnsi="Times New Roman" w:cs="Times New Roman"/>
          <w:szCs w:val="20"/>
          <w:lang w:eastAsia="es-AR"/>
        </w:rPr>
        <w:t xml:space="preserve">, que en su mayoría es agua, y una </w:t>
      </w:r>
      <w:r w:rsidRPr="00827569">
        <w:rPr>
          <w:rFonts w:ascii="Times New Roman" w:eastAsia="Arial" w:hAnsi="Times New Roman" w:cs="Times New Roman"/>
          <w:b/>
          <w:szCs w:val="20"/>
          <w:lang w:eastAsia="es-AR"/>
        </w:rPr>
        <w:t>parte sólida</w:t>
      </w:r>
      <w:r w:rsidRPr="00827569">
        <w:rPr>
          <w:rFonts w:ascii="Times New Roman" w:eastAsia="Arial" w:hAnsi="Times New Roman" w:cs="Times New Roman"/>
          <w:szCs w:val="20"/>
          <w:lang w:eastAsia="es-AR"/>
        </w:rPr>
        <w:t xml:space="preserve"> formada por las siguientes células:</w:t>
      </w:r>
    </w:p>
    <w:p w:rsidR="00F55F60" w:rsidRDefault="005C6772" w:rsidP="00F55F60">
      <w:r>
        <w:rPr>
          <w:noProof/>
          <w:lang w:eastAsia="es-AR"/>
        </w:rPr>
        <mc:AlternateContent>
          <mc:Choice Requires="wps">
            <w:drawing>
              <wp:anchor distT="0" distB="0" distL="114300" distR="114300" simplePos="0" relativeHeight="251663360" behindDoc="0" locked="0" layoutInCell="1" allowOverlap="1">
                <wp:simplePos x="0" y="0"/>
                <wp:positionH relativeFrom="column">
                  <wp:posOffset>2813685</wp:posOffset>
                </wp:positionH>
                <wp:positionV relativeFrom="paragraph">
                  <wp:posOffset>64135</wp:posOffset>
                </wp:positionV>
                <wp:extent cx="360680" cy="628650"/>
                <wp:effectExtent l="19050" t="19050" r="39370" b="38100"/>
                <wp:wrapNone/>
                <wp:docPr id="7" name="7 Flecha arriba y abajo"/>
                <wp:cNvGraphicFramePr/>
                <a:graphic xmlns:a="http://schemas.openxmlformats.org/drawingml/2006/main">
                  <a:graphicData uri="http://schemas.microsoft.com/office/word/2010/wordprocessingShape">
                    <wps:wsp>
                      <wps:cNvSpPr/>
                      <wps:spPr>
                        <a:xfrm>
                          <a:off x="0" y="0"/>
                          <a:ext cx="360680" cy="6286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7 Flecha arriba y abajo" o:spid="_x0000_s1026" type="#_x0000_t70" style="position:absolute;margin-left:221.55pt;margin-top:5.05pt;width:28.4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" adj=",6196" fillcolor="#4f81bd [3204]" strokecolor="#243f60 [1604]" strokeweight="2pt"/>
            </w:pict>
          </mc:Fallback>
        </mc:AlternateContent>
      </w:r>
    </w:p>
    <w:p w:rsidR="005C6772" w:rsidRDefault="005C6772" w:rsidP="00F55F60"/>
    <w:p w:rsidR="005C6772" w:rsidRPr="00ED1A04" w:rsidRDefault="005C6772" w:rsidP="005C6772">
      <w:pPr>
        <w:pStyle w:val="Prrafodelista"/>
        <w:numPr>
          <w:ilvl w:val="0"/>
          <w:numId w:val="2"/>
        </w:numPr>
        <w:rPr>
          <w:rFonts w:ascii="Times New Roman" w:hAnsi="Times New Roman" w:cs="Times New Roman"/>
        </w:rPr>
      </w:pPr>
      <w:r w:rsidRPr="00ED1A04">
        <w:rPr>
          <w:rFonts w:ascii="Times New Roman" w:eastAsia="Arial" w:hAnsi="Times New Roman" w:cs="Times New Roman"/>
          <w:b/>
        </w:rPr>
        <w:lastRenderedPageBreak/>
        <w:t>Los glóbulos rojos</w:t>
      </w:r>
      <w:r w:rsidR="00827569">
        <w:rPr>
          <w:rFonts w:ascii="Times New Roman" w:eastAsia="Arial" w:hAnsi="Times New Roman" w:cs="Times New Roman"/>
          <w:b/>
        </w:rPr>
        <w:t xml:space="preserve"> o Eritrocito</w:t>
      </w:r>
      <w:r w:rsidRPr="00ED1A04">
        <w:rPr>
          <w:rFonts w:ascii="Times New Roman" w:eastAsia="Arial" w:hAnsi="Times New Roman" w:cs="Times New Roman"/>
          <w:b/>
        </w:rPr>
        <w:t xml:space="preserve"> </w:t>
      </w:r>
      <w:r w:rsidRPr="00ED1A04">
        <w:rPr>
          <w:rFonts w:ascii="Times New Roman" w:eastAsia="Arial" w:hAnsi="Times New Roman" w:cs="Times New Roman"/>
        </w:rPr>
        <w:t>albergan en su citoplasma hemoglobina,</w:t>
      </w:r>
      <w:r w:rsidRPr="00ED1A04">
        <w:rPr>
          <w:rFonts w:ascii="Times New Roman" w:eastAsia="Arial" w:hAnsi="Times New Roman" w:cs="Times New Roman"/>
          <w:b/>
        </w:rPr>
        <w:t xml:space="preserve"> </w:t>
      </w:r>
      <w:r w:rsidRPr="00ED1A04">
        <w:rPr>
          <w:rFonts w:ascii="Times New Roman" w:eastAsia="Arial" w:hAnsi="Times New Roman" w:cs="Times New Roman"/>
        </w:rPr>
        <w:t>una proteína que además de darle el color rojo a la sangre, es la encargada de unirse al oxígeno para transportarlo y ayudar a eliminar el CO</w:t>
      </w:r>
      <w:r w:rsidRPr="00ED1A04">
        <w:rPr>
          <w:rFonts w:ascii="Times New Roman" w:eastAsia="Arial" w:hAnsi="Times New Roman" w:cs="Times New Roman"/>
          <w:vertAlign w:val="subscript"/>
        </w:rPr>
        <w:t>2</w:t>
      </w:r>
    </w:p>
    <w:p w:rsidR="005C6772" w:rsidRDefault="005C6772" w:rsidP="005C6772">
      <w:pPr>
        <w:pStyle w:val="Prrafodelista"/>
      </w:pPr>
      <w:r>
        <w:rPr>
          <w:noProof/>
          <w:lang w:eastAsia="es-AR"/>
        </w:rPr>
        <mc:AlternateContent>
          <mc:Choice Requires="wps">
            <w:drawing>
              <wp:anchor distT="0" distB="0" distL="114300" distR="114300" simplePos="0" relativeHeight="251665408" behindDoc="0" locked="0" layoutInCell="1" allowOverlap="1" wp14:editId="36B11C9B">
                <wp:simplePos x="0" y="0"/>
                <wp:positionH relativeFrom="column">
                  <wp:align>center</wp:align>
                </wp:positionH>
                <wp:positionV relativeFrom="paragraph">
                  <wp:posOffset>0</wp:posOffset>
                </wp:positionV>
                <wp:extent cx="3171825" cy="2171700"/>
                <wp:effectExtent l="0" t="0" r="17145" b="1905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171700"/>
                        </a:xfrm>
                        <a:prstGeom prst="rect">
                          <a:avLst/>
                        </a:prstGeom>
                        <a:solidFill>
                          <a:srgbClr val="FFFFFF"/>
                        </a:solidFill>
                        <a:ln w="9525">
                          <a:solidFill>
                            <a:srgbClr val="000000"/>
                          </a:solidFill>
                          <a:miter lim="800000"/>
                          <a:headEnd/>
                          <a:tailEnd/>
                        </a:ln>
                      </wps:spPr>
                      <wps:txbx>
                        <w:txbxContent>
                          <w:p w:rsidR="005C6772" w:rsidRDefault="005C6772">
                            <w:r>
                              <w:rPr>
                                <w:noProof/>
                                <w:lang w:eastAsia="es-AR"/>
                              </w:rPr>
                              <w:drawing>
                                <wp:inline distT="0" distB="0" distL="0" distR="0">
                                  <wp:extent cx="2314575" cy="20097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09775"/>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249.75pt;height:171pt;z-index:25166540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">
                <v:textbox>
                  <w:txbxContent>
                    <w:p w:rsidR="005C6772" w:rsidRDefault="005C6772">
                      <w:r>
                        <w:rPr>
                          <w:noProof/>
                          <w:lang w:eastAsia="es-AR"/>
                        </w:rPr>
                        <w:drawing>
                          <wp:inline distT="0" distB="0" distL="0" distR="0">
                            <wp:extent cx="2314575" cy="20097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09775"/>
                                    </a:xfrm>
                                    <a:prstGeom prst="rect">
                                      <a:avLst/>
                                    </a:prstGeom>
                                    <a:noFill/>
                                    <a:ln>
                                      <a:noFill/>
                                    </a:ln>
                                  </pic:spPr>
                                </pic:pic>
                              </a:graphicData>
                            </a:graphic>
                          </wp:inline>
                        </w:drawing>
                      </w:r>
                    </w:p>
                  </w:txbxContent>
                </v:textbox>
              </v:shape>
            </w:pict>
          </mc:Fallback>
        </mc:AlternateContent>
      </w:r>
    </w:p>
    <w:p w:rsidR="005C6772" w:rsidRPr="005C6772" w:rsidRDefault="005C6772" w:rsidP="005C6772"/>
    <w:p w:rsidR="005C6772" w:rsidRPr="005C6772" w:rsidRDefault="005C6772" w:rsidP="005C6772"/>
    <w:p w:rsidR="005C6772" w:rsidRPr="005C6772" w:rsidRDefault="005C6772" w:rsidP="005C6772"/>
    <w:p w:rsidR="005C6772" w:rsidRPr="005C6772" w:rsidRDefault="005C6772" w:rsidP="005C6772"/>
    <w:p w:rsidR="005C6772" w:rsidRPr="005C6772" w:rsidRDefault="005C6772" w:rsidP="005C6772"/>
    <w:p w:rsidR="005C6772" w:rsidRPr="005C6772" w:rsidRDefault="005C6772" w:rsidP="005C6772"/>
    <w:p w:rsidR="005C6772" w:rsidRDefault="005C6772" w:rsidP="005C6772"/>
    <w:p w:rsidR="005C6772" w:rsidRPr="00ED1A04" w:rsidRDefault="005C6772" w:rsidP="005C6772">
      <w:pPr>
        <w:pStyle w:val="Prrafodelista"/>
        <w:numPr>
          <w:ilvl w:val="0"/>
          <w:numId w:val="2"/>
        </w:numPr>
        <w:spacing w:after="0" w:line="281" w:lineRule="auto"/>
        <w:ind w:right="200"/>
        <w:rPr>
          <w:rFonts w:ascii="Times New Roman" w:eastAsia="Arial" w:hAnsi="Times New Roman" w:cs="Times New Roman"/>
          <w:lang w:eastAsia="es-AR"/>
        </w:rPr>
      </w:pPr>
      <w:r w:rsidRPr="00ED1A04">
        <w:rPr>
          <w:rFonts w:ascii="Times New Roman" w:eastAsia="Arial" w:hAnsi="Times New Roman" w:cs="Times New Roman"/>
          <w:b/>
          <w:lang w:eastAsia="es-AR"/>
        </w:rPr>
        <w:t>Los glóbulos blancos</w:t>
      </w:r>
      <w:r w:rsidR="00827569">
        <w:rPr>
          <w:rFonts w:ascii="Times New Roman" w:eastAsia="Arial" w:hAnsi="Times New Roman" w:cs="Times New Roman"/>
          <w:b/>
          <w:lang w:eastAsia="es-AR"/>
        </w:rPr>
        <w:t xml:space="preserve"> o Linfocitos</w:t>
      </w:r>
      <w:r w:rsidRPr="00ED1A04">
        <w:rPr>
          <w:rFonts w:ascii="Times New Roman" w:eastAsia="Arial" w:hAnsi="Times New Roman" w:cs="Times New Roman"/>
          <w:b/>
          <w:lang w:eastAsia="es-AR"/>
        </w:rPr>
        <w:t xml:space="preserve"> </w:t>
      </w:r>
      <w:r w:rsidRPr="00ED1A04">
        <w:rPr>
          <w:rFonts w:ascii="Times New Roman" w:eastAsia="Arial" w:hAnsi="Times New Roman" w:cs="Times New Roman"/>
          <w:lang w:eastAsia="es-AR"/>
        </w:rPr>
        <w:t>son los encargados de combatir</w:t>
      </w:r>
      <w:r w:rsidRPr="00ED1A04">
        <w:rPr>
          <w:rFonts w:ascii="Times New Roman" w:eastAsia="Arial" w:hAnsi="Times New Roman" w:cs="Times New Roman"/>
          <w:b/>
          <w:lang w:eastAsia="es-AR"/>
        </w:rPr>
        <w:t xml:space="preserve"> </w:t>
      </w:r>
      <w:r w:rsidRPr="00ED1A04">
        <w:rPr>
          <w:rFonts w:ascii="Times New Roman" w:eastAsia="Arial" w:hAnsi="Times New Roman" w:cs="Times New Roman"/>
          <w:lang w:eastAsia="es-AR"/>
        </w:rPr>
        <w:t>los cuerpos extraños que entran al organismo. Tienen gran capacidad de moverse, incluso, contra del flujo sanguíneo para llegar a los tejidos u órganos enfermos, ya que están a cargo de identificar agentes extraños para combatirlos y así proteger el cuerpo humano. Existen cinco tipos: linfocitos, monocitos, neutrófilos, eosinófilos y basófilos. Pero los principales son los linfocitos, ya que está a cargo de reconocer y expulsar agentes extraños.</w:t>
      </w:r>
    </w:p>
    <w:p w:rsidR="00ED1A04" w:rsidRDefault="00ED1A04" w:rsidP="005C6772">
      <w:pPr>
        <w:pStyle w:val="Prrafodelista"/>
      </w:pPr>
      <w:r w:rsidRPr="00ED1A04">
        <w:rPr>
          <w:rFonts w:ascii="Arial" w:eastAsia="Arial" w:hAnsi="Arial" w:cs="Arial"/>
          <w:b/>
          <w:noProof/>
          <w:sz w:val="21"/>
          <w:szCs w:val="20"/>
          <w:lang w:eastAsia="es-AR"/>
        </w:rPr>
        <mc:AlternateContent>
          <mc:Choice Requires="wps">
            <w:drawing>
              <wp:anchor distT="0" distB="0" distL="114300" distR="114300" simplePos="0" relativeHeight="251667456" behindDoc="0" locked="0" layoutInCell="1" allowOverlap="1" wp14:anchorId="4AF37B40" wp14:editId="79CC34FE">
                <wp:simplePos x="0" y="0"/>
                <wp:positionH relativeFrom="column">
                  <wp:posOffset>956309</wp:posOffset>
                </wp:positionH>
                <wp:positionV relativeFrom="paragraph">
                  <wp:posOffset>174625</wp:posOffset>
                </wp:positionV>
                <wp:extent cx="4010025" cy="2028825"/>
                <wp:effectExtent l="0" t="0" r="28575" b="2857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028825"/>
                        </a:xfrm>
                        <a:prstGeom prst="rect">
                          <a:avLst/>
                        </a:prstGeom>
                        <a:solidFill>
                          <a:srgbClr val="FFFFFF"/>
                        </a:solidFill>
                        <a:ln w="9525">
                          <a:solidFill>
                            <a:srgbClr val="000000"/>
                          </a:solidFill>
                          <a:miter lim="800000"/>
                          <a:headEnd/>
                          <a:tailEnd/>
                        </a:ln>
                      </wps:spPr>
                      <wps:txbx>
                        <w:txbxContent>
                          <w:p w:rsidR="00ED1A04" w:rsidRDefault="00ED1A04">
                            <w:r w:rsidRPr="00ED1A04">
                              <w:rPr>
                                <w:noProof/>
                                <w:lang w:eastAsia="es-AR"/>
                              </w:rPr>
                              <w:drawing>
                                <wp:inline distT="0" distB="0" distL="0" distR="0" wp14:anchorId="2BF3B4E8" wp14:editId="3F6FF981">
                                  <wp:extent cx="3790950" cy="1876425"/>
                                  <wp:effectExtent l="0" t="0" r="0" b="9525"/>
                                  <wp:docPr id="12" name="Imagen 12" descr="Definición de glóbulo rojo - Diccionario de cáncer - Na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inición de glóbulo rojo - Diccionario de cáncer - Nationa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6558" cy="187920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5.3pt;margin-top:13.75pt;width:315.75pt;height:15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">
                <v:textbox>
                  <w:txbxContent>
                    <w:p w:rsidR="00ED1A04" w:rsidRDefault="00ED1A04">
                      <w:r w:rsidRPr="00ED1A04">
                        <w:rPr>
                          <w:noProof/>
                          <w:lang w:eastAsia="es-AR"/>
                        </w:rPr>
                        <w:drawing>
                          <wp:inline distT="0" distB="0" distL="0" distR="0" wp14:anchorId="2BF3B4E8" wp14:editId="3F6FF981">
                            <wp:extent cx="3790950" cy="1876425"/>
                            <wp:effectExtent l="0" t="0" r="0" b="9525"/>
                            <wp:docPr id="12" name="Imagen 12" descr="Definición de glóbulo rojo - Diccionario de cáncer - Na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inición de glóbulo rojo - Diccionario de cáncer - Nationa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6558" cy="1879201"/>
                                    </a:xfrm>
                                    <a:prstGeom prst="rect">
                                      <a:avLst/>
                                    </a:prstGeom>
                                    <a:noFill/>
                                    <a:ln>
                                      <a:noFill/>
                                    </a:ln>
                                  </pic:spPr>
                                </pic:pic>
                              </a:graphicData>
                            </a:graphic>
                          </wp:inline>
                        </w:drawing>
                      </w:r>
                    </w:p>
                  </w:txbxContent>
                </v:textbox>
              </v:shape>
            </w:pict>
          </mc:Fallback>
        </mc:AlternateContent>
      </w:r>
    </w:p>
    <w:p w:rsidR="00ED1A04" w:rsidRPr="00ED1A04" w:rsidRDefault="00ED1A04" w:rsidP="00ED1A04"/>
    <w:p w:rsidR="00ED1A04" w:rsidRPr="00ED1A04" w:rsidRDefault="00ED1A04" w:rsidP="00ED1A04"/>
    <w:p w:rsidR="00ED1A04" w:rsidRPr="00ED1A04" w:rsidRDefault="00ED1A04" w:rsidP="00ED1A04"/>
    <w:p w:rsidR="00ED1A04" w:rsidRPr="00ED1A04" w:rsidRDefault="00ED1A04" w:rsidP="00ED1A04"/>
    <w:p w:rsidR="00ED1A04" w:rsidRPr="00ED1A04" w:rsidRDefault="00ED1A04" w:rsidP="00ED1A04"/>
    <w:p w:rsidR="00ED1A04" w:rsidRPr="00ED1A04" w:rsidRDefault="00ED1A04" w:rsidP="00ED1A04"/>
    <w:p w:rsidR="00ED1A04" w:rsidRDefault="008C05B9" w:rsidP="00ED1A04">
      <w:pPr>
        <w:pStyle w:val="Prrafodelista"/>
        <w:numPr>
          <w:ilvl w:val="0"/>
          <w:numId w:val="2"/>
        </w:numPr>
        <w:rPr>
          <w:rFonts w:ascii="Times New Roman" w:hAnsi="Times New Roman" w:cs="Times New Roman"/>
        </w:rPr>
      </w:pPr>
      <w:r w:rsidRPr="008C05B9">
        <w:rPr>
          <w:rFonts w:ascii="Times New Roman" w:eastAsia="Arial" w:hAnsi="Times New Roman" w:cs="Times New Roman"/>
          <w:noProof/>
          <w:szCs w:val="20"/>
          <w:lang w:eastAsia="es-AR"/>
        </w:rPr>
        <mc:AlternateContent>
          <mc:Choice Requires="wps">
            <w:drawing>
              <wp:anchor distT="0" distB="0" distL="114300" distR="114300" simplePos="0" relativeHeight="251669504" behindDoc="0" locked="0" layoutInCell="1" allowOverlap="1" wp14:anchorId="1E326039" wp14:editId="0DA21E7C">
                <wp:simplePos x="0" y="0"/>
                <wp:positionH relativeFrom="column">
                  <wp:posOffset>3032760</wp:posOffset>
                </wp:positionH>
                <wp:positionV relativeFrom="paragraph">
                  <wp:posOffset>772160</wp:posOffset>
                </wp:positionV>
                <wp:extent cx="2933700" cy="1466850"/>
                <wp:effectExtent l="0" t="0" r="19050" b="190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66850"/>
                        </a:xfrm>
                        <a:prstGeom prst="rect">
                          <a:avLst/>
                        </a:prstGeom>
                        <a:solidFill>
                          <a:srgbClr val="FFFFFF"/>
                        </a:solidFill>
                        <a:ln w="9525">
                          <a:solidFill>
                            <a:srgbClr val="000000"/>
                          </a:solidFill>
                          <a:miter lim="800000"/>
                          <a:headEnd/>
                          <a:tailEnd/>
                        </a:ln>
                      </wps:spPr>
                      <wps:txbx>
                        <w:txbxContent>
                          <w:p w:rsidR="008C05B9" w:rsidRDefault="008C05B9">
                            <w:r>
                              <w:rPr>
                                <w:noProof/>
                                <w:lang w:eastAsia="es-AR"/>
                              </w:rPr>
                              <w:drawing>
                                <wp:inline distT="0" distB="0" distL="0" distR="0" wp14:anchorId="79AA90F7" wp14:editId="45682D9E">
                                  <wp:extent cx="2738438" cy="1343025"/>
                                  <wp:effectExtent l="0" t="0" r="5080" b="0"/>
                                  <wp:docPr id="14" name="Imagen 14" descr="Corte transversal de un vaso sanguíneo con cantidades normales de glóbulos rojos, plaquetas y glóbulos blancos en el plasma. Abajo se ve otro corte transversal de un vaso sanguíneo con trombocitopenia: la cantidad de glóbulos rojos y blancos es normal, pero las plaquetas son demasiado esc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te transversal de un vaso sanguíneo con cantidades normales de glóbulos rojos, plaquetas y glóbulos blancos en el plasma. Abajo se ve otro corte transversal de un vaso sanguíneo con trombocitopenia: la cantidad de glóbulos rojos y blancos es normal, pero las plaquetas son demasiado escas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1930" cy="134473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38.8pt;margin-top:60.8pt;width:231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">
                <v:textbox>
                  <w:txbxContent>
                    <w:p w:rsidR="008C05B9" w:rsidRDefault="008C05B9">
                      <w:r>
                        <w:rPr>
                          <w:noProof/>
                          <w:lang w:eastAsia="es-AR"/>
                        </w:rPr>
                        <w:drawing>
                          <wp:inline distT="0" distB="0" distL="0" distR="0" wp14:anchorId="79AA90F7" wp14:editId="45682D9E">
                            <wp:extent cx="2738438" cy="1343025"/>
                            <wp:effectExtent l="0" t="0" r="5080" b="0"/>
                            <wp:docPr id="14" name="Imagen 14" descr="Corte transversal de un vaso sanguíneo con cantidades normales de glóbulos rojos, plaquetas y glóbulos blancos en el plasma. Abajo se ve otro corte transversal de un vaso sanguíneo con trombocitopenia: la cantidad de glóbulos rojos y blancos es normal, pero las plaquetas son demasiado esc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te transversal de un vaso sanguíneo con cantidades normales de glóbulos rojos, plaquetas y glóbulos blancos en el plasma. Abajo se ve otro corte transversal de un vaso sanguíneo con trombocitopenia: la cantidad de glóbulos rojos y blancos es normal, pero las plaquetas son demasiado escas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1930" cy="1344738"/>
                                    </a:xfrm>
                                    <a:prstGeom prst="rect">
                                      <a:avLst/>
                                    </a:prstGeom>
                                    <a:noFill/>
                                    <a:ln>
                                      <a:noFill/>
                                    </a:ln>
                                  </pic:spPr>
                                </pic:pic>
                              </a:graphicData>
                            </a:graphic>
                          </wp:inline>
                        </w:drawing>
                      </w:r>
                    </w:p>
                  </w:txbxContent>
                </v:textbox>
              </v:shape>
            </w:pict>
          </mc:Fallback>
        </mc:AlternateContent>
      </w:r>
      <w:r w:rsidR="00ED1A04" w:rsidRPr="00ED1A04">
        <w:rPr>
          <w:rFonts w:ascii="Times New Roman" w:eastAsia="Arial" w:hAnsi="Times New Roman" w:cs="Times New Roman"/>
          <w:b/>
        </w:rPr>
        <w:t>Las plaquetas</w:t>
      </w:r>
      <w:r w:rsidR="00827569">
        <w:rPr>
          <w:rFonts w:ascii="Times New Roman" w:eastAsia="Arial" w:hAnsi="Times New Roman" w:cs="Times New Roman"/>
          <w:b/>
        </w:rPr>
        <w:t xml:space="preserve"> o Trombocitos</w:t>
      </w:r>
      <w:r w:rsidR="00ED1A04" w:rsidRPr="00ED1A04">
        <w:rPr>
          <w:rFonts w:ascii="Times New Roman" w:eastAsia="Arial" w:hAnsi="Times New Roman" w:cs="Times New Roman"/>
          <w:b/>
        </w:rPr>
        <w:t xml:space="preserve"> </w:t>
      </w:r>
      <w:r w:rsidR="00ED1A04" w:rsidRPr="00ED1A04">
        <w:rPr>
          <w:rFonts w:ascii="Times New Roman" w:eastAsia="Arial" w:hAnsi="Times New Roman" w:cs="Times New Roman"/>
        </w:rPr>
        <w:t>cuya función principal es evitar la pérdida de</w:t>
      </w:r>
      <w:r w:rsidR="00ED1A04" w:rsidRPr="00ED1A04">
        <w:rPr>
          <w:rFonts w:ascii="Times New Roman" w:eastAsia="Arial" w:hAnsi="Times New Roman" w:cs="Times New Roman"/>
          <w:b/>
        </w:rPr>
        <w:t xml:space="preserve"> </w:t>
      </w:r>
      <w:r w:rsidR="00ED1A04" w:rsidRPr="00ED1A04">
        <w:rPr>
          <w:rFonts w:ascii="Times New Roman" w:eastAsia="Arial" w:hAnsi="Times New Roman" w:cs="Times New Roman"/>
        </w:rPr>
        <w:t xml:space="preserve">sangre y así mantener el volumen sanguíneo. Esto lo hacen mediante el proceso de </w:t>
      </w:r>
      <w:r w:rsidR="00ED1A04" w:rsidRPr="00ED1A04">
        <w:rPr>
          <w:rFonts w:ascii="Times New Roman" w:eastAsia="Arial" w:hAnsi="Times New Roman" w:cs="Times New Roman"/>
          <w:b/>
        </w:rPr>
        <w:t>coagulación</w:t>
      </w:r>
      <w:r w:rsidR="00ED1A04" w:rsidRPr="00ED1A04">
        <w:rPr>
          <w:rFonts w:ascii="Times New Roman" w:eastAsia="Arial" w:hAnsi="Times New Roman" w:cs="Times New Roman"/>
        </w:rPr>
        <w:t>, que se produce gracias a una serie de reacciones en cadena que tienen como objetivo la formación de un coágulo. Un coágulo consiste en una red de proteínas como la fibrina con plaquetas y glóbulos rojos atrapados que bloquea la salida de la sangre hasta que el tejido sea reparado.</w:t>
      </w:r>
    </w:p>
    <w:p w:rsidR="008C05B9" w:rsidRDefault="008C05B9" w:rsidP="00ED1A04">
      <w:pPr>
        <w:spacing w:after="0" w:line="261" w:lineRule="auto"/>
        <w:ind w:right="60"/>
        <w:rPr>
          <w:rFonts w:ascii="Times New Roman" w:eastAsia="Arial" w:hAnsi="Times New Roman" w:cs="Times New Roman"/>
          <w:szCs w:val="20"/>
          <w:lang w:eastAsia="es-AR"/>
        </w:rPr>
      </w:pPr>
    </w:p>
    <w:p w:rsidR="008C05B9" w:rsidRDefault="008C05B9" w:rsidP="00ED1A04">
      <w:pPr>
        <w:spacing w:after="0" w:line="261" w:lineRule="auto"/>
        <w:ind w:right="60"/>
        <w:rPr>
          <w:rFonts w:ascii="Times New Roman" w:eastAsia="Arial" w:hAnsi="Times New Roman" w:cs="Times New Roman"/>
          <w:szCs w:val="20"/>
          <w:lang w:eastAsia="es-AR"/>
        </w:rPr>
      </w:pPr>
    </w:p>
    <w:p w:rsidR="008C05B9" w:rsidRDefault="008C05B9" w:rsidP="00ED1A04">
      <w:pPr>
        <w:spacing w:after="0" w:line="261" w:lineRule="auto"/>
        <w:ind w:right="60"/>
        <w:rPr>
          <w:rFonts w:ascii="Times New Roman" w:eastAsia="Arial" w:hAnsi="Times New Roman" w:cs="Times New Roman"/>
          <w:szCs w:val="20"/>
          <w:lang w:eastAsia="es-AR"/>
        </w:rPr>
      </w:pPr>
    </w:p>
    <w:p w:rsidR="008C05B9" w:rsidRDefault="008C05B9" w:rsidP="00ED1A04">
      <w:pPr>
        <w:spacing w:after="0" w:line="261" w:lineRule="auto"/>
        <w:ind w:right="60"/>
        <w:rPr>
          <w:rFonts w:ascii="Times New Roman" w:eastAsia="Arial" w:hAnsi="Times New Roman" w:cs="Times New Roman"/>
          <w:szCs w:val="20"/>
          <w:lang w:eastAsia="es-AR"/>
        </w:rPr>
      </w:pPr>
    </w:p>
    <w:p w:rsidR="008C05B9" w:rsidRDefault="008C05B9" w:rsidP="00ED1A04">
      <w:pPr>
        <w:spacing w:after="0" w:line="261" w:lineRule="auto"/>
        <w:ind w:right="60"/>
        <w:rPr>
          <w:rFonts w:ascii="Times New Roman" w:eastAsia="Arial" w:hAnsi="Times New Roman" w:cs="Times New Roman"/>
          <w:szCs w:val="20"/>
          <w:lang w:eastAsia="es-AR"/>
        </w:rPr>
      </w:pPr>
    </w:p>
    <w:p w:rsidR="008C05B9" w:rsidRDefault="008C05B9" w:rsidP="00ED1A04">
      <w:pPr>
        <w:spacing w:after="0" w:line="261" w:lineRule="auto"/>
        <w:ind w:right="60"/>
        <w:rPr>
          <w:rFonts w:ascii="Times New Roman" w:eastAsia="Arial" w:hAnsi="Times New Roman" w:cs="Times New Roman"/>
          <w:szCs w:val="20"/>
          <w:lang w:eastAsia="es-AR"/>
        </w:rPr>
      </w:pPr>
    </w:p>
    <w:p w:rsidR="008C05B9" w:rsidRDefault="008C05B9" w:rsidP="00ED1A04">
      <w:pPr>
        <w:spacing w:after="0" w:line="261" w:lineRule="auto"/>
        <w:ind w:right="60"/>
        <w:rPr>
          <w:rFonts w:ascii="Times New Roman" w:eastAsia="Arial" w:hAnsi="Times New Roman" w:cs="Times New Roman"/>
          <w:szCs w:val="20"/>
          <w:lang w:eastAsia="es-AR"/>
        </w:rPr>
      </w:pPr>
    </w:p>
    <w:p w:rsidR="008C05B9" w:rsidRDefault="008C05B9" w:rsidP="00ED1A04">
      <w:pPr>
        <w:spacing w:after="0" w:line="261" w:lineRule="auto"/>
        <w:ind w:right="60"/>
        <w:rPr>
          <w:rFonts w:ascii="Times New Roman" w:eastAsia="Arial" w:hAnsi="Times New Roman" w:cs="Times New Roman"/>
          <w:szCs w:val="20"/>
          <w:lang w:eastAsia="es-AR"/>
        </w:rPr>
      </w:pPr>
    </w:p>
    <w:p w:rsidR="00ED1A04" w:rsidRPr="00ED1A04" w:rsidRDefault="00ED1A04" w:rsidP="00ED1A04">
      <w:pPr>
        <w:spacing w:after="0" w:line="261" w:lineRule="auto"/>
        <w:ind w:right="60"/>
        <w:rPr>
          <w:rFonts w:ascii="Times New Roman" w:eastAsia="Arial" w:hAnsi="Times New Roman" w:cs="Times New Roman"/>
          <w:szCs w:val="20"/>
          <w:lang w:eastAsia="es-AR"/>
        </w:rPr>
      </w:pPr>
      <w:r w:rsidRPr="00ED1A04">
        <w:rPr>
          <w:rFonts w:ascii="Times New Roman" w:eastAsia="Arial" w:hAnsi="Times New Roman" w:cs="Times New Roman"/>
          <w:szCs w:val="20"/>
          <w:lang w:eastAsia="es-AR"/>
        </w:rPr>
        <w:t xml:space="preserve">Por su </w:t>
      </w:r>
      <w:r w:rsidRPr="00ED1A04">
        <w:rPr>
          <w:rFonts w:ascii="Times New Roman" w:eastAsia="Arial" w:hAnsi="Times New Roman" w:cs="Times New Roman"/>
          <w:b/>
          <w:szCs w:val="20"/>
          <w:lang w:eastAsia="es-AR"/>
        </w:rPr>
        <w:t>alto contenido de agua</w:t>
      </w:r>
      <w:r w:rsidRPr="00ED1A04">
        <w:rPr>
          <w:rFonts w:ascii="Times New Roman" w:eastAsia="Arial" w:hAnsi="Times New Roman" w:cs="Times New Roman"/>
          <w:szCs w:val="20"/>
          <w:lang w:eastAsia="es-AR"/>
        </w:rPr>
        <w:t xml:space="preserve">, la sangre funciona como un </w:t>
      </w:r>
      <w:r w:rsidRPr="00ED1A04">
        <w:rPr>
          <w:rFonts w:ascii="Times New Roman" w:eastAsia="Arial" w:hAnsi="Times New Roman" w:cs="Times New Roman"/>
          <w:b/>
          <w:szCs w:val="20"/>
          <w:lang w:eastAsia="es-AR"/>
        </w:rPr>
        <w:t>sistema eficaz de transporte</w:t>
      </w:r>
      <w:r w:rsidRPr="00ED1A04">
        <w:rPr>
          <w:rFonts w:ascii="Times New Roman" w:eastAsia="Arial" w:hAnsi="Times New Roman" w:cs="Times New Roman"/>
          <w:szCs w:val="20"/>
          <w:lang w:eastAsia="es-AR"/>
        </w:rPr>
        <w:t>, por lo cual es capaz de:</w:t>
      </w:r>
    </w:p>
    <w:p w:rsidR="008C05B9" w:rsidRPr="008C05B9" w:rsidRDefault="00827569" w:rsidP="008C05B9">
      <w:pPr>
        <w:pStyle w:val="Prrafodelista"/>
        <w:numPr>
          <w:ilvl w:val="0"/>
          <w:numId w:val="3"/>
        </w:numPr>
        <w:rPr>
          <w:rFonts w:ascii="Times New Roman" w:hAnsi="Times New Roman" w:cs="Times New Roman"/>
        </w:rPr>
      </w:pPr>
      <w:r>
        <w:rPr>
          <w:rFonts w:ascii="Times New Roman" w:eastAsia="Arial" w:hAnsi="Times New Roman" w:cs="Times New Roman"/>
        </w:rPr>
        <w:t xml:space="preserve">Transportar sustancias </w:t>
      </w:r>
    </w:p>
    <w:p w:rsidR="008C05B9" w:rsidRPr="008C05B9" w:rsidRDefault="008C05B9" w:rsidP="008C05B9">
      <w:pPr>
        <w:pStyle w:val="Prrafodelista"/>
        <w:numPr>
          <w:ilvl w:val="0"/>
          <w:numId w:val="3"/>
        </w:numPr>
        <w:rPr>
          <w:rFonts w:ascii="Times New Roman" w:hAnsi="Times New Roman" w:cs="Times New Roman"/>
        </w:rPr>
      </w:pPr>
      <w:r w:rsidRPr="008C05B9">
        <w:rPr>
          <w:rFonts w:ascii="Times New Roman" w:eastAsia="Arial" w:hAnsi="Times New Roman" w:cs="Times New Roman"/>
        </w:rPr>
        <w:t>Transportar hormonas</w:t>
      </w:r>
    </w:p>
    <w:p w:rsidR="008C05B9" w:rsidRPr="006F4D18" w:rsidRDefault="008C05B9" w:rsidP="008C05B9">
      <w:pPr>
        <w:pStyle w:val="Prrafodelista"/>
        <w:numPr>
          <w:ilvl w:val="0"/>
          <w:numId w:val="3"/>
        </w:numPr>
        <w:rPr>
          <w:rFonts w:ascii="Times New Roman" w:hAnsi="Times New Roman" w:cs="Times New Roman"/>
        </w:rPr>
      </w:pPr>
      <w:r w:rsidRPr="008C05B9">
        <w:rPr>
          <w:rFonts w:ascii="Times New Roman" w:eastAsia="Arial" w:hAnsi="Times New Roman" w:cs="Times New Roman"/>
        </w:rPr>
        <w:t>Distribuir el calor corporal</w:t>
      </w:r>
    </w:p>
    <w:p w:rsidR="006F4D18" w:rsidRPr="006F4D18" w:rsidRDefault="006F4D18" w:rsidP="008C05B9">
      <w:pPr>
        <w:pStyle w:val="Prrafodelista"/>
        <w:numPr>
          <w:ilvl w:val="0"/>
          <w:numId w:val="3"/>
        </w:numPr>
        <w:rPr>
          <w:rFonts w:ascii="Times New Roman" w:hAnsi="Times New Roman" w:cs="Times New Roman"/>
        </w:rPr>
      </w:pPr>
      <w:r w:rsidRPr="006F4D18">
        <w:rPr>
          <w:rFonts w:ascii="Times New Roman" w:eastAsia="Arial" w:hAnsi="Times New Roman" w:cs="Times New Roman"/>
        </w:rPr>
        <w:t>Actuar como mecanismos de defensa</w:t>
      </w:r>
    </w:p>
    <w:p w:rsidR="006F4D18" w:rsidRPr="006F4D18" w:rsidRDefault="006F4D18" w:rsidP="008C05B9">
      <w:pPr>
        <w:pStyle w:val="Prrafodelista"/>
        <w:numPr>
          <w:ilvl w:val="0"/>
          <w:numId w:val="3"/>
        </w:numPr>
        <w:rPr>
          <w:rFonts w:ascii="Times New Roman" w:hAnsi="Times New Roman" w:cs="Times New Roman"/>
        </w:rPr>
      </w:pPr>
      <w:r w:rsidRPr="006F4D18">
        <w:rPr>
          <w:rFonts w:ascii="Times New Roman" w:eastAsia="Arial" w:hAnsi="Times New Roman" w:cs="Times New Roman"/>
        </w:rPr>
        <w:t>Controlar hemorragias</w:t>
      </w:r>
    </w:p>
    <w:p w:rsidR="008C05B9" w:rsidRDefault="008C05B9" w:rsidP="004310B3">
      <w:pPr>
        <w:rPr>
          <w:rFonts w:ascii="Times New Roman" w:hAnsi="Times New Roman" w:cs="Times New Roman"/>
        </w:rPr>
      </w:pPr>
      <w:r w:rsidRPr="004310B3">
        <w:rPr>
          <w:rFonts w:ascii="Times New Roman" w:hAnsi="Times New Roman" w:cs="Times New Roman"/>
          <w:b/>
          <w:u w:val="single"/>
        </w:rPr>
        <w:lastRenderedPageBreak/>
        <w:t>Actividad N°2</w:t>
      </w:r>
      <w:r>
        <w:rPr>
          <w:rFonts w:ascii="Times New Roman" w:hAnsi="Times New Roman" w:cs="Times New Roman"/>
        </w:rPr>
        <w:t xml:space="preserve">: </w:t>
      </w:r>
      <w:r w:rsidR="004310B3">
        <w:rPr>
          <w:rFonts w:ascii="Times New Roman" w:hAnsi="Times New Roman" w:cs="Times New Roman"/>
        </w:rPr>
        <w:t>Responder</w:t>
      </w:r>
    </w:p>
    <w:p w:rsidR="008C05B9" w:rsidRDefault="00956469" w:rsidP="00956469">
      <w:pPr>
        <w:pStyle w:val="Prrafodelista"/>
        <w:numPr>
          <w:ilvl w:val="0"/>
          <w:numId w:val="5"/>
        </w:numPr>
        <w:rPr>
          <w:rFonts w:ascii="Times New Roman" w:hAnsi="Times New Roman" w:cs="Times New Roman"/>
        </w:rPr>
      </w:pPr>
      <w:r>
        <w:rPr>
          <w:rFonts w:ascii="Times New Roman" w:hAnsi="Times New Roman" w:cs="Times New Roman"/>
        </w:rPr>
        <w:t>Menciona tres características de cada elemento de la sangre</w:t>
      </w:r>
    </w:p>
    <w:p w:rsidR="00956469" w:rsidRDefault="00827569" w:rsidP="00956469">
      <w:pPr>
        <w:pStyle w:val="Prrafodelista"/>
        <w:numPr>
          <w:ilvl w:val="0"/>
          <w:numId w:val="5"/>
        </w:numPr>
        <w:rPr>
          <w:rFonts w:ascii="Times New Roman" w:hAnsi="Times New Roman" w:cs="Times New Roman"/>
        </w:rPr>
      </w:pPr>
      <w:r>
        <w:rPr>
          <w:rFonts w:ascii="Times New Roman" w:hAnsi="Times New Roman" w:cs="Times New Roman"/>
        </w:rPr>
        <w:t>Investiga que otras sustancias transporta la sangre.</w:t>
      </w:r>
    </w:p>
    <w:p w:rsidR="00827569" w:rsidRDefault="00827569" w:rsidP="00956469">
      <w:pPr>
        <w:pStyle w:val="Prrafodelista"/>
        <w:numPr>
          <w:ilvl w:val="0"/>
          <w:numId w:val="5"/>
        </w:numPr>
        <w:rPr>
          <w:rFonts w:ascii="Times New Roman" w:hAnsi="Times New Roman" w:cs="Times New Roman"/>
        </w:rPr>
      </w:pPr>
      <w:r>
        <w:rPr>
          <w:rFonts w:ascii="Times New Roman" w:hAnsi="Times New Roman" w:cs="Times New Roman"/>
        </w:rPr>
        <w:t>¿Qué ocurriría si las plaquetas no cumplen con su función de la coagulación de la sangre?</w:t>
      </w:r>
    </w:p>
    <w:p w:rsidR="004310B3" w:rsidRDefault="00827569" w:rsidP="00827569">
      <w:pPr>
        <w:rPr>
          <w:rFonts w:ascii="Times New Roman" w:hAnsi="Times New Roman" w:cs="Times New Roman"/>
        </w:rPr>
      </w:pPr>
      <w:r>
        <w:rPr>
          <w:rFonts w:ascii="Times New Roman" w:hAnsi="Times New Roman" w:cs="Times New Roman"/>
          <w:u w:val="single"/>
        </w:rPr>
        <w:t>Actividad N°3</w:t>
      </w:r>
      <w:r>
        <w:rPr>
          <w:rFonts w:ascii="Times New Roman" w:hAnsi="Times New Roman" w:cs="Times New Roman"/>
        </w:rPr>
        <w:t xml:space="preserve">: </w:t>
      </w:r>
      <w:r w:rsidR="004310B3">
        <w:rPr>
          <w:rFonts w:ascii="Times New Roman" w:hAnsi="Times New Roman" w:cs="Times New Roman"/>
        </w:rPr>
        <w:t>Completa la columna B con el número</w:t>
      </w:r>
      <w:r w:rsidR="00BB6627">
        <w:rPr>
          <w:rFonts w:ascii="Times New Roman" w:hAnsi="Times New Roman" w:cs="Times New Roman"/>
        </w:rPr>
        <w:t xml:space="preserve"> del concepto</w:t>
      </w:r>
      <w:r w:rsidR="004310B3">
        <w:rPr>
          <w:rFonts w:ascii="Times New Roman" w:hAnsi="Times New Roman" w:cs="Times New Roman"/>
        </w:rPr>
        <w:t xml:space="preserve"> de la columna A</w:t>
      </w:r>
    </w:p>
    <w:p w:rsidR="00827569" w:rsidRPr="004310B3" w:rsidRDefault="004310B3" w:rsidP="00827569">
      <w:pPr>
        <w:rPr>
          <w:rFonts w:ascii="Times New Roman" w:hAnsi="Times New Roman" w:cs="Times New Roman"/>
        </w:rPr>
      </w:pPr>
      <w:r w:rsidRPr="004310B3">
        <w:rPr>
          <w:rFonts w:ascii="Times New Roman" w:hAnsi="Times New Roman" w:cs="Times New Roman"/>
          <w:u w:val="single"/>
        </w:rPr>
        <w:t>Columna A</w:t>
      </w:r>
      <w:r>
        <w:rPr>
          <w:rFonts w:ascii="Times New Roman" w:hAnsi="Times New Roman" w:cs="Times New Roman"/>
        </w:rPr>
        <w:t xml:space="preserve">                                                 </w:t>
      </w:r>
      <w:r w:rsidRPr="004310B3">
        <w:rPr>
          <w:rFonts w:ascii="Times New Roman" w:hAnsi="Times New Roman" w:cs="Times New Roman"/>
          <w:u w:val="single"/>
        </w:rPr>
        <w:t>Columna B</w:t>
      </w:r>
      <w:r w:rsidR="00827569" w:rsidRPr="004310B3">
        <w:rPr>
          <w:rFonts w:ascii="Times New Roman" w:hAnsi="Times New Roman" w:cs="Times New Roman"/>
          <w:u w:val="single"/>
        </w:rPr>
        <w:t xml:space="preserve"> </w:t>
      </w:r>
    </w:p>
    <w:p w:rsidR="00827569" w:rsidRPr="004310B3" w:rsidRDefault="00827569" w:rsidP="00827569">
      <w:pPr>
        <w:pStyle w:val="Prrafodelista"/>
        <w:numPr>
          <w:ilvl w:val="0"/>
          <w:numId w:val="6"/>
        </w:numPr>
        <w:rPr>
          <w:rFonts w:ascii="Times New Roman" w:hAnsi="Times New Roman" w:cs="Times New Roman"/>
        </w:rPr>
      </w:pPr>
      <w:r w:rsidRPr="004310B3">
        <w:rPr>
          <w:rFonts w:ascii="Times New Roman" w:hAnsi="Times New Roman" w:cs="Times New Roman"/>
        </w:rPr>
        <w:t>Eritrocito                       _______  Participa en la coagulación de la sangre</w:t>
      </w:r>
    </w:p>
    <w:p w:rsidR="00827569" w:rsidRPr="004310B3" w:rsidRDefault="00827569" w:rsidP="00827569">
      <w:pPr>
        <w:pStyle w:val="Prrafodelista"/>
        <w:rPr>
          <w:rFonts w:ascii="Times New Roman" w:hAnsi="Times New Roman" w:cs="Times New Roman"/>
        </w:rPr>
      </w:pPr>
    </w:p>
    <w:p w:rsidR="004310B3" w:rsidRPr="004310B3" w:rsidRDefault="004310B3" w:rsidP="00827569">
      <w:pPr>
        <w:pStyle w:val="Prrafodelista"/>
        <w:numPr>
          <w:ilvl w:val="0"/>
          <w:numId w:val="6"/>
        </w:numPr>
        <w:rPr>
          <w:rFonts w:ascii="Times New Roman" w:hAnsi="Times New Roman" w:cs="Times New Roman"/>
        </w:rPr>
      </w:pPr>
      <w:r w:rsidRPr="004310B3">
        <w:rPr>
          <w:rFonts w:ascii="Times New Roman" w:hAnsi="Times New Roman" w:cs="Times New Roman"/>
        </w:rPr>
        <w:t xml:space="preserve">Trombocitos                 </w:t>
      </w:r>
      <w:r>
        <w:rPr>
          <w:rFonts w:ascii="Times New Roman" w:hAnsi="Times New Roman" w:cs="Times New Roman"/>
        </w:rPr>
        <w:t xml:space="preserve"> </w:t>
      </w:r>
      <w:r w:rsidRPr="004310B3">
        <w:rPr>
          <w:rFonts w:ascii="Times New Roman" w:hAnsi="Times New Roman" w:cs="Times New Roman"/>
        </w:rPr>
        <w:t>_______ Identifican agentes extraños para combatirlos</w:t>
      </w:r>
    </w:p>
    <w:p w:rsidR="004310B3" w:rsidRPr="004310B3" w:rsidRDefault="004310B3" w:rsidP="004310B3">
      <w:pPr>
        <w:pStyle w:val="Prrafodelista"/>
        <w:rPr>
          <w:rFonts w:ascii="Times New Roman" w:hAnsi="Times New Roman" w:cs="Times New Roman"/>
        </w:rPr>
      </w:pPr>
    </w:p>
    <w:p w:rsidR="004310B3" w:rsidRPr="004310B3" w:rsidRDefault="004310B3" w:rsidP="00827569">
      <w:pPr>
        <w:pStyle w:val="Prrafodelista"/>
        <w:numPr>
          <w:ilvl w:val="0"/>
          <w:numId w:val="6"/>
        </w:numPr>
        <w:rPr>
          <w:rFonts w:ascii="Times New Roman" w:hAnsi="Times New Roman" w:cs="Times New Roman"/>
        </w:rPr>
      </w:pPr>
      <w:r w:rsidRPr="004310B3">
        <w:rPr>
          <w:rFonts w:ascii="Times New Roman" w:hAnsi="Times New Roman" w:cs="Times New Roman"/>
        </w:rPr>
        <w:t>Linfocitos                      _______ Se unen al oxígeno para transportarlos</w:t>
      </w:r>
    </w:p>
    <w:p w:rsidR="004310B3" w:rsidRPr="004310B3" w:rsidRDefault="004310B3" w:rsidP="004310B3">
      <w:pPr>
        <w:pStyle w:val="Prrafodelista"/>
        <w:rPr>
          <w:rFonts w:ascii="Times New Roman" w:hAnsi="Times New Roman" w:cs="Times New Roman"/>
        </w:rPr>
      </w:pPr>
    </w:p>
    <w:p w:rsidR="004310B3" w:rsidRPr="004310B3" w:rsidRDefault="004310B3" w:rsidP="00827569">
      <w:pPr>
        <w:pStyle w:val="Prrafodelista"/>
        <w:numPr>
          <w:ilvl w:val="0"/>
          <w:numId w:val="6"/>
        </w:numPr>
        <w:rPr>
          <w:rFonts w:ascii="Times New Roman" w:hAnsi="Times New Roman" w:cs="Times New Roman"/>
        </w:rPr>
      </w:pPr>
      <w:r w:rsidRPr="004310B3">
        <w:rPr>
          <w:rFonts w:ascii="Times New Roman" w:hAnsi="Times New Roman" w:cs="Times New Roman"/>
        </w:rPr>
        <w:t>Sangre                           _______ Fase líquida de la sangre</w:t>
      </w:r>
    </w:p>
    <w:p w:rsidR="004310B3" w:rsidRPr="004310B3" w:rsidRDefault="004310B3" w:rsidP="004310B3">
      <w:pPr>
        <w:pStyle w:val="Prrafodelista"/>
        <w:rPr>
          <w:rFonts w:ascii="Times New Roman" w:hAnsi="Times New Roman" w:cs="Times New Roman"/>
        </w:rPr>
      </w:pPr>
    </w:p>
    <w:p w:rsidR="00827569" w:rsidRPr="004310B3" w:rsidRDefault="004310B3" w:rsidP="00827569">
      <w:pPr>
        <w:pStyle w:val="Prrafodelista"/>
        <w:numPr>
          <w:ilvl w:val="0"/>
          <w:numId w:val="6"/>
        </w:numPr>
        <w:rPr>
          <w:rFonts w:ascii="Times New Roman" w:hAnsi="Times New Roman" w:cs="Times New Roman"/>
        </w:rPr>
      </w:pPr>
      <w:r w:rsidRPr="004310B3">
        <w:rPr>
          <w:rFonts w:ascii="Times New Roman" w:hAnsi="Times New Roman" w:cs="Times New Roman"/>
        </w:rPr>
        <w:t xml:space="preserve">Plasma                          _______ Tejido conjuntivo    </w:t>
      </w:r>
    </w:p>
    <w:p w:rsidR="00AF4D3C" w:rsidRDefault="00AF4D3C" w:rsidP="00AF4D3C">
      <w:pPr>
        <w:ind w:left="360"/>
      </w:pPr>
      <w:r>
        <w:t xml:space="preserve">  </w:t>
      </w:r>
    </w:p>
    <w:p w:rsidR="00AF4D3C" w:rsidRDefault="00AF4D3C" w:rsidP="00AF4D3C">
      <w:pPr>
        <w:pBdr>
          <w:top w:val="single" w:sz="4" w:space="1" w:color="auto"/>
          <w:left w:val="single" w:sz="4" w:space="4" w:color="auto"/>
          <w:bottom w:val="single" w:sz="4" w:space="1" w:color="auto"/>
          <w:right w:val="single" w:sz="4" w:space="4" w:color="auto"/>
        </w:pBdr>
        <w:shd w:val="clear" w:color="auto" w:fill="00B0F0"/>
        <w:jc w:val="center"/>
        <w:rPr>
          <w:sz w:val="28"/>
          <w:szCs w:val="28"/>
        </w:rPr>
      </w:pPr>
      <w:r w:rsidRPr="00AF4D3C">
        <w:rPr>
          <w:rFonts w:ascii="Times New Roman" w:hAnsi="Times New Roman" w:cs="Times New Roman"/>
          <w:sz w:val="28"/>
          <w:szCs w:val="28"/>
        </w:rPr>
        <w:t>VASOS SANGUÍNEOS</w:t>
      </w:r>
    </w:p>
    <w:p w:rsidR="00AF4D3C" w:rsidRPr="008A6070" w:rsidRDefault="00AF4D3C" w:rsidP="00AF4D3C">
      <w:pPr>
        <w:pStyle w:val="Prrafodelista"/>
        <w:numPr>
          <w:ilvl w:val="0"/>
          <w:numId w:val="2"/>
        </w:numPr>
        <w:spacing w:after="0" w:line="278" w:lineRule="auto"/>
        <w:ind w:right="80"/>
        <w:rPr>
          <w:rFonts w:ascii="Times New Roman" w:eastAsia="Arial" w:hAnsi="Times New Roman" w:cs="Times New Roman"/>
          <w:lang w:eastAsia="es-AR"/>
        </w:rPr>
      </w:pPr>
      <w:r w:rsidRPr="008A6070">
        <w:rPr>
          <w:rFonts w:ascii="Times New Roman" w:eastAsia="Arial" w:hAnsi="Times New Roman" w:cs="Times New Roman"/>
          <w:b/>
          <w:lang w:eastAsia="es-AR"/>
        </w:rPr>
        <w:t xml:space="preserve">Arterias: </w:t>
      </w:r>
      <w:r w:rsidRPr="008A6070">
        <w:rPr>
          <w:rFonts w:ascii="Times New Roman" w:eastAsia="Arial" w:hAnsi="Times New Roman" w:cs="Times New Roman"/>
          <w:lang w:eastAsia="es-AR"/>
        </w:rPr>
        <w:t>son los conductos que llevan la sangre desde el</w:t>
      </w:r>
      <w:r w:rsidRPr="008A6070">
        <w:rPr>
          <w:rFonts w:ascii="Times New Roman" w:eastAsia="Arial" w:hAnsi="Times New Roman" w:cs="Times New Roman"/>
          <w:b/>
          <w:lang w:eastAsia="es-AR"/>
        </w:rPr>
        <w:t xml:space="preserve"> </w:t>
      </w:r>
      <w:r w:rsidRPr="008A6070">
        <w:rPr>
          <w:rFonts w:ascii="Times New Roman" w:eastAsia="Arial" w:hAnsi="Times New Roman" w:cs="Times New Roman"/>
          <w:lang w:eastAsia="es-AR"/>
        </w:rPr>
        <w:t>corazón hacia los órganos. Sus paredes son fuertes y elásticas y por su interior circula sangre con elevada presión. Al alejarse del corazón, se ramifica y se hace cada vez más fina para llegar a los diferentes tejidos y órganos.</w:t>
      </w:r>
    </w:p>
    <w:p w:rsidR="00AF4D3C" w:rsidRDefault="00AF4D3C" w:rsidP="00AF4D3C"/>
    <w:p w:rsidR="00AF4D3C" w:rsidRDefault="00AF4D3C" w:rsidP="00AF4D3C">
      <w:pPr>
        <w:pStyle w:val="Prrafodelista"/>
        <w:numPr>
          <w:ilvl w:val="0"/>
          <w:numId w:val="2"/>
        </w:numPr>
        <w:spacing w:after="0" w:line="290" w:lineRule="auto"/>
        <w:ind w:right="60"/>
        <w:rPr>
          <w:rFonts w:ascii="Times New Roman" w:eastAsia="Arial" w:hAnsi="Times New Roman" w:cs="Times New Roman"/>
          <w:lang w:eastAsia="es-AR"/>
        </w:rPr>
      </w:pPr>
      <w:r w:rsidRPr="008A6070">
        <w:rPr>
          <w:rFonts w:ascii="Times New Roman" w:eastAsia="Arial" w:hAnsi="Times New Roman" w:cs="Times New Roman"/>
          <w:b/>
          <w:lang w:eastAsia="es-AR"/>
        </w:rPr>
        <w:t xml:space="preserve">Venas: </w:t>
      </w:r>
      <w:r w:rsidRPr="008A6070">
        <w:rPr>
          <w:rFonts w:ascii="Times New Roman" w:eastAsia="Arial" w:hAnsi="Times New Roman" w:cs="Times New Roman"/>
          <w:lang w:eastAsia="es-AR"/>
        </w:rPr>
        <w:t>son vasos que conducen la sangre desde los órganos</w:t>
      </w:r>
      <w:r w:rsidRPr="008A6070">
        <w:rPr>
          <w:rFonts w:ascii="Times New Roman" w:eastAsia="Arial" w:hAnsi="Times New Roman" w:cs="Times New Roman"/>
          <w:b/>
          <w:lang w:eastAsia="es-AR"/>
        </w:rPr>
        <w:t xml:space="preserve"> </w:t>
      </w:r>
      <w:r w:rsidRPr="008A6070">
        <w:rPr>
          <w:rFonts w:ascii="Times New Roman" w:eastAsia="Arial" w:hAnsi="Times New Roman" w:cs="Times New Roman"/>
          <w:lang w:eastAsia="es-AR"/>
        </w:rPr>
        <w:t>hacia el corazón en dirección contraria a las arterias. Sus paredes son finas, pero son de mayor diámetro. En su interior circula la sangre a menor presión. Son capaces de llevar la sangre hacia al corazón porque tienen válvulas que impiden su retroceso y aprovechan la contracción muscular para facilitar su avance. Las numerosas y finas venas que recogen la sangre de los tejidos y órganos va aumentando su diámetro a medida que se acercan al corazón.</w:t>
      </w:r>
    </w:p>
    <w:p w:rsidR="008A6070" w:rsidRPr="008A6070" w:rsidRDefault="008A6070" w:rsidP="008A6070">
      <w:pPr>
        <w:pStyle w:val="Prrafodelista"/>
        <w:rPr>
          <w:rFonts w:ascii="Times New Roman" w:eastAsia="Arial" w:hAnsi="Times New Roman" w:cs="Times New Roman"/>
          <w:lang w:eastAsia="es-AR"/>
        </w:rPr>
      </w:pPr>
    </w:p>
    <w:p w:rsidR="00AF4D3C" w:rsidRPr="00AF4D3C" w:rsidRDefault="00AF4D3C" w:rsidP="00AF4D3C">
      <w:pPr>
        <w:pStyle w:val="Prrafodelista"/>
        <w:numPr>
          <w:ilvl w:val="0"/>
          <w:numId w:val="2"/>
        </w:numPr>
        <w:spacing w:after="0" w:line="303" w:lineRule="auto"/>
        <w:ind w:right="80"/>
        <w:rPr>
          <w:rFonts w:ascii="Times New Roman" w:eastAsia="Arial" w:hAnsi="Times New Roman" w:cs="Times New Roman"/>
          <w:lang w:eastAsia="es-AR"/>
        </w:rPr>
      </w:pPr>
      <w:r w:rsidRPr="00AF4D3C">
        <w:rPr>
          <w:rFonts w:ascii="Times New Roman" w:eastAsia="Arial" w:hAnsi="Times New Roman" w:cs="Times New Roman"/>
          <w:b/>
          <w:lang w:eastAsia="es-AR"/>
        </w:rPr>
        <w:t xml:space="preserve">Capilares: </w:t>
      </w:r>
      <w:r w:rsidRPr="00AF4D3C">
        <w:rPr>
          <w:rFonts w:ascii="Times New Roman" w:eastAsia="Arial" w:hAnsi="Times New Roman" w:cs="Times New Roman"/>
          <w:lang w:eastAsia="es-AR"/>
        </w:rPr>
        <w:t>son vasos de diámetro pequeño. Forman densas</w:t>
      </w:r>
      <w:r w:rsidRPr="00AF4D3C">
        <w:rPr>
          <w:rFonts w:ascii="Times New Roman" w:eastAsia="Arial" w:hAnsi="Times New Roman" w:cs="Times New Roman"/>
          <w:b/>
          <w:lang w:eastAsia="es-AR"/>
        </w:rPr>
        <w:t xml:space="preserve"> </w:t>
      </w:r>
      <w:r w:rsidRPr="00AF4D3C">
        <w:rPr>
          <w:rFonts w:ascii="Times New Roman" w:eastAsia="Arial" w:hAnsi="Times New Roman" w:cs="Times New Roman"/>
          <w:lang w:eastAsia="es-AR"/>
        </w:rPr>
        <w:t>redes en el interior de los órganos para conectar las dos rutas circulatorias antes descritas: la arterial y venosa. Sus paredes son finas, lo que facilita el intercambio de sustancias entre la sangre</w:t>
      </w:r>
    </w:p>
    <w:p w:rsidR="00A743BC" w:rsidRDefault="00A743BC" w:rsidP="00AF4D3C">
      <w:pPr>
        <w:ind w:firstLine="708"/>
      </w:pPr>
      <w:r>
        <w:rPr>
          <w:noProof/>
        </w:rPr>
        <mc:AlternateContent>
          <mc:Choice Requires="wps">
            <w:drawing>
              <wp:anchor distT="0" distB="0" distL="114300" distR="114300" simplePos="0" relativeHeight="251673600" behindDoc="0" locked="0" layoutInCell="1" allowOverlap="1" wp14:editId="36B11C9B">
                <wp:simplePos x="0" y="0"/>
                <wp:positionH relativeFrom="column">
                  <wp:posOffset>3442335</wp:posOffset>
                </wp:positionH>
                <wp:positionV relativeFrom="paragraph">
                  <wp:posOffset>75565</wp:posOffset>
                </wp:positionV>
                <wp:extent cx="2819400" cy="3124200"/>
                <wp:effectExtent l="0" t="0" r="19050" b="1905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124200"/>
                        </a:xfrm>
                        <a:prstGeom prst="rect">
                          <a:avLst/>
                        </a:prstGeom>
                        <a:solidFill>
                          <a:srgbClr val="FFFFFF"/>
                        </a:solidFill>
                        <a:ln w="9525">
                          <a:solidFill>
                            <a:srgbClr val="000000"/>
                          </a:solidFill>
                          <a:miter lim="800000"/>
                          <a:headEnd/>
                          <a:tailEnd/>
                        </a:ln>
                      </wps:spPr>
                      <wps:txbx>
                        <w:txbxContent>
                          <w:p w:rsidR="00A743BC" w:rsidRDefault="00A743BC">
                            <w:r>
                              <w:rPr>
                                <w:noProof/>
                                <w:lang w:eastAsia="es-AR"/>
                              </w:rPr>
                              <w:drawing>
                                <wp:inline distT="0" distB="0" distL="0" distR="0" wp14:anchorId="25FCF8D0" wp14:editId="273E3AE2">
                                  <wp:extent cx="2628900" cy="3009900"/>
                                  <wp:effectExtent l="0" t="0" r="0" b="0"/>
                                  <wp:docPr id="16" name="Imagen 16" descr="ARTERIOLA - Definición y sinónimos de arteriola en el diccionar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ERIOLA - Definición y sinónimos de arteriola en el diccionari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7630" cy="300844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71.05pt;margin-top:5.95pt;width:222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">
                <v:textbox>
                  <w:txbxContent>
                    <w:p w:rsidR="00A743BC" w:rsidRDefault="00A743BC">
                      <w:r>
                        <w:rPr>
                          <w:noProof/>
                          <w:lang w:eastAsia="es-AR"/>
                        </w:rPr>
                        <w:drawing>
                          <wp:inline distT="0" distB="0" distL="0" distR="0" wp14:anchorId="25FCF8D0" wp14:editId="273E3AE2">
                            <wp:extent cx="2628900" cy="3009900"/>
                            <wp:effectExtent l="0" t="0" r="0" b="0"/>
                            <wp:docPr id="16" name="Imagen 16" descr="ARTERIOLA - Definición y sinónimos de arteriola en el diccionari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ERIOLA - Definición y sinónimos de arteriola en el diccionari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7630" cy="3008446"/>
                                    </a:xfrm>
                                    <a:prstGeom prst="rect">
                                      <a:avLst/>
                                    </a:prstGeom>
                                    <a:noFill/>
                                    <a:ln>
                                      <a:noFill/>
                                    </a:ln>
                                  </pic:spPr>
                                </pic:pic>
                              </a:graphicData>
                            </a:graphic>
                          </wp:inline>
                        </w:drawing>
                      </w:r>
                    </w:p>
                  </w:txbxContent>
                </v:textbox>
              </v:shape>
            </w:pict>
          </mc:Fallback>
        </mc:AlternateContent>
      </w:r>
      <w:r w:rsidR="00AF4D3C">
        <w:rPr>
          <w:noProof/>
        </w:rPr>
        <mc:AlternateContent>
          <mc:Choice Requires="wps">
            <w:drawing>
              <wp:anchor distT="0" distB="0" distL="114300" distR="114300" simplePos="0" relativeHeight="251671552" behindDoc="0" locked="0" layoutInCell="1" allowOverlap="1" wp14:editId="36B11C9B">
                <wp:simplePos x="0" y="0"/>
                <wp:positionH relativeFrom="column">
                  <wp:posOffset>42545</wp:posOffset>
                </wp:positionH>
                <wp:positionV relativeFrom="paragraph">
                  <wp:posOffset>76200</wp:posOffset>
                </wp:positionV>
                <wp:extent cx="3562350" cy="3124200"/>
                <wp:effectExtent l="0" t="0" r="17145"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124200"/>
                        </a:xfrm>
                        <a:prstGeom prst="rect">
                          <a:avLst/>
                        </a:prstGeom>
                        <a:solidFill>
                          <a:srgbClr val="FFFFFF"/>
                        </a:solidFill>
                        <a:ln w="9525">
                          <a:solidFill>
                            <a:srgbClr val="000000"/>
                          </a:solidFill>
                          <a:miter lim="800000"/>
                          <a:headEnd/>
                          <a:tailEnd/>
                        </a:ln>
                      </wps:spPr>
                      <wps:txbx>
                        <w:txbxContent>
                          <w:p w:rsidR="00AF4D3C" w:rsidRDefault="00A743BC">
                            <w:r>
                              <w:rPr>
                                <w:noProof/>
                                <w:lang w:eastAsia="es-AR"/>
                              </w:rPr>
                              <w:drawing>
                                <wp:inline distT="0" distB="0" distL="0" distR="0">
                                  <wp:extent cx="3048000" cy="28860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886075"/>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35pt;margin-top:6pt;width:280.5pt;height:24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">
                <v:textbox>
                  <w:txbxContent>
                    <w:p w:rsidR="00AF4D3C" w:rsidRDefault="00A743BC">
                      <w:r>
                        <w:rPr>
                          <w:noProof/>
                          <w:lang w:eastAsia="es-AR"/>
                        </w:rPr>
                        <w:drawing>
                          <wp:inline distT="0" distB="0" distL="0" distR="0">
                            <wp:extent cx="3048000" cy="28860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886075"/>
                                    </a:xfrm>
                                    <a:prstGeom prst="rect">
                                      <a:avLst/>
                                    </a:prstGeom>
                                    <a:noFill/>
                                    <a:ln>
                                      <a:noFill/>
                                    </a:ln>
                                  </pic:spPr>
                                </pic:pic>
                              </a:graphicData>
                            </a:graphic>
                          </wp:inline>
                        </w:drawing>
                      </w:r>
                    </w:p>
                  </w:txbxContent>
                </v:textbox>
              </v:shape>
            </w:pict>
          </mc:Fallback>
        </mc:AlternateContent>
      </w:r>
    </w:p>
    <w:p w:rsidR="00A743BC" w:rsidRPr="00A743BC" w:rsidRDefault="00A743BC" w:rsidP="00A743BC"/>
    <w:p w:rsidR="00A743BC" w:rsidRPr="00A743BC" w:rsidRDefault="00A743BC" w:rsidP="00A743BC"/>
    <w:p w:rsidR="00A743BC" w:rsidRPr="00A743BC" w:rsidRDefault="00A743BC" w:rsidP="00A743BC"/>
    <w:p w:rsidR="00A743BC" w:rsidRPr="00A743BC" w:rsidRDefault="00A743BC" w:rsidP="00A743BC"/>
    <w:p w:rsidR="00A743BC" w:rsidRPr="00A743BC" w:rsidRDefault="00A743BC" w:rsidP="00A743BC"/>
    <w:p w:rsidR="00A743BC" w:rsidRPr="00A743BC" w:rsidRDefault="00A743BC" w:rsidP="00A743BC"/>
    <w:p w:rsidR="00A743BC" w:rsidRPr="00A743BC" w:rsidRDefault="00A743BC" w:rsidP="00A743BC"/>
    <w:p w:rsidR="00A743BC" w:rsidRDefault="00A743BC" w:rsidP="00A743BC"/>
    <w:p w:rsidR="00827569" w:rsidRDefault="00A743BC" w:rsidP="00A743BC">
      <w:pPr>
        <w:tabs>
          <w:tab w:val="left" w:pos="1860"/>
        </w:tabs>
      </w:pPr>
      <w:r>
        <w:tab/>
      </w:r>
    </w:p>
    <w:p w:rsidR="008A6070" w:rsidRDefault="008A6070" w:rsidP="00A743BC">
      <w:pPr>
        <w:tabs>
          <w:tab w:val="left" w:pos="400"/>
        </w:tabs>
        <w:spacing w:after="0" w:line="0" w:lineRule="atLeast"/>
        <w:ind w:left="100"/>
        <w:rPr>
          <w:rFonts w:ascii="Times New Roman" w:hAnsi="Times New Roman" w:cs="Times New Roman"/>
          <w:b/>
          <w:u w:val="single"/>
        </w:rPr>
      </w:pPr>
    </w:p>
    <w:p w:rsidR="00A743BC" w:rsidRPr="00A743BC" w:rsidRDefault="00A743BC" w:rsidP="00A743BC">
      <w:pPr>
        <w:tabs>
          <w:tab w:val="left" w:pos="400"/>
        </w:tabs>
        <w:spacing w:after="0" w:line="0" w:lineRule="atLeast"/>
        <w:ind w:left="100"/>
        <w:rPr>
          <w:rFonts w:ascii="Arial" w:eastAsia="Arial" w:hAnsi="Arial" w:cs="Arial"/>
          <w:b/>
          <w:sz w:val="20"/>
          <w:szCs w:val="20"/>
          <w:lang w:eastAsia="es-AR"/>
        </w:rPr>
      </w:pPr>
      <w:r>
        <w:rPr>
          <w:rFonts w:ascii="Times New Roman" w:hAnsi="Times New Roman" w:cs="Times New Roman"/>
          <w:b/>
          <w:u w:val="single"/>
        </w:rPr>
        <w:lastRenderedPageBreak/>
        <w:t>Actividad N°4</w:t>
      </w:r>
      <w:r>
        <w:rPr>
          <w:rFonts w:ascii="Times New Roman" w:hAnsi="Times New Roman" w:cs="Times New Roman"/>
        </w:rPr>
        <w:t xml:space="preserve">: </w:t>
      </w:r>
      <w:r w:rsidRPr="00A743BC">
        <w:rPr>
          <w:rFonts w:ascii="Times New Roman" w:eastAsia="Arial" w:hAnsi="Times New Roman" w:cs="Times New Roman"/>
          <w:lang w:eastAsia="es-AR"/>
        </w:rPr>
        <w:t>Interprete la información de la siguiente tabla.</w:t>
      </w:r>
    </w:p>
    <w:p w:rsidR="00A743BC" w:rsidRPr="00A743BC" w:rsidRDefault="00A743BC" w:rsidP="00A743BC">
      <w:pPr>
        <w:spacing w:after="0" w:line="20" w:lineRule="exact"/>
        <w:rPr>
          <w:rFonts w:ascii="Times New Roman" w:eastAsia="Times New Roman" w:hAnsi="Times New Roman" w:cs="Arial"/>
          <w:sz w:val="20"/>
          <w:szCs w:val="20"/>
          <w:lang w:eastAsia="es-AR"/>
        </w:rPr>
      </w:pPr>
      <w:r>
        <w:rPr>
          <w:rFonts w:ascii="Arial" w:eastAsia="Arial" w:hAnsi="Arial" w:cs="Arial"/>
          <w:b/>
          <w:noProof/>
          <w:sz w:val="20"/>
          <w:szCs w:val="20"/>
          <w:lang w:eastAsia="es-AR"/>
        </w:rPr>
        <w:drawing>
          <wp:anchor distT="0" distB="0" distL="114300" distR="114300" simplePos="0" relativeHeight="251675648" behindDoc="1" locked="0" layoutInCell="1" allowOverlap="1">
            <wp:simplePos x="0" y="0"/>
            <wp:positionH relativeFrom="column">
              <wp:posOffset>2434590</wp:posOffset>
            </wp:positionH>
            <wp:positionV relativeFrom="paragraph">
              <wp:posOffset>130810</wp:posOffset>
            </wp:positionV>
            <wp:extent cx="12700" cy="309245"/>
            <wp:effectExtent l="0" t="0" r="635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309245"/>
                    </a:xfrm>
                    <a:prstGeom prst="rect">
                      <a:avLst/>
                    </a:prstGeom>
                    <a:noFill/>
                  </pic:spPr>
                </pic:pic>
              </a:graphicData>
            </a:graphic>
            <wp14:sizeRelH relativeFrom="page">
              <wp14:pctWidth>0</wp14:pctWidth>
            </wp14:sizeRelH>
            <wp14:sizeRelV relativeFrom="page">
              <wp14:pctHeight>0</wp14:pctHeight>
            </wp14:sizeRelV>
          </wp:anchor>
        </w:drawing>
      </w:r>
    </w:p>
    <w:p w:rsidR="00A743BC" w:rsidRPr="00A743BC" w:rsidRDefault="00A743BC" w:rsidP="00A743BC">
      <w:pPr>
        <w:spacing w:after="0" w:line="186" w:lineRule="exact"/>
        <w:rPr>
          <w:rFonts w:ascii="Times New Roman" w:eastAsia="Times New Roman" w:hAnsi="Times New Roman" w:cs="Arial"/>
          <w:sz w:val="20"/>
          <w:szCs w:val="20"/>
          <w:lang w:eastAsia="es-AR"/>
        </w:rPr>
      </w:pPr>
    </w:p>
    <w:tbl>
      <w:tblPr>
        <w:tblW w:w="0" w:type="auto"/>
        <w:tblInd w:w="380" w:type="dxa"/>
        <w:tblLayout w:type="fixed"/>
        <w:tblCellMar>
          <w:left w:w="0" w:type="dxa"/>
          <w:right w:w="0" w:type="dxa"/>
        </w:tblCellMar>
        <w:tblLook w:val="0000" w:firstRow="0" w:lastRow="0" w:firstColumn="0" w:lastColumn="0" w:noHBand="0" w:noVBand="0"/>
      </w:tblPr>
      <w:tblGrid>
        <w:gridCol w:w="3460"/>
        <w:gridCol w:w="2720"/>
      </w:tblGrid>
      <w:tr w:rsidR="00A743BC" w:rsidRPr="00A743BC" w:rsidTr="00DB2C6A">
        <w:trPr>
          <w:trHeight w:val="373"/>
        </w:trPr>
        <w:tc>
          <w:tcPr>
            <w:tcW w:w="3460" w:type="dxa"/>
            <w:shd w:val="clear" w:color="auto" w:fill="B2DE7F"/>
            <w:vAlign w:val="bottom"/>
          </w:tcPr>
          <w:p w:rsidR="00A743BC" w:rsidRPr="00A743BC" w:rsidRDefault="00A743BC" w:rsidP="00A743BC">
            <w:pPr>
              <w:spacing w:after="0" w:line="0" w:lineRule="atLeast"/>
              <w:jc w:val="center"/>
              <w:rPr>
                <w:rFonts w:ascii="Arial" w:eastAsia="Arial" w:hAnsi="Arial" w:cs="Arial"/>
                <w:b/>
                <w:w w:val="86"/>
                <w:szCs w:val="20"/>
                <w:lang w:eastAsia="es-AR"/>
              </w:rPr>
            </w:pPr>
            <w:r w:rsidRPr="00A743BC">
              <w:rPr>
                <w:rFonts w:ascii="Arial" w:eastAsia="Arial" w:hAnsi="Arial" w:cs="Arial"/>
                <w:b/>
                <w:w w:val="86"/>
                <w:szCs w:val="20"/>
                <w:lang w:eastAsia="es-AR"/>
              </w:rPr>
              <w:t>Vasos sanguíneos</w:t>
            </w:r>
          </w:p>
        </w:tc>
        <w:tc>
          <w:tcPr>
            <w:tcW w:w="2720" w:type="dxa"/>
            <w:shd w:val="clear" w:color="auto" w:fill="C9E9A2"/>
            <w:vAlign w:val="bottom"/>
          </w:tcPr>
          <w:p w:rsidR="00A743BC" w:rsidRPr="00A743BC" w:rsidRDefault="00A743BC" w:rsidP="00A743BC">
            <w:pPr>
              <w:spacing w:after="0" w:line="0" w:lineRule="atLeast"/>
              <w:ind w:left="280"/>
              <w:rPr>
                <w:rFonts w:ascii="Arial" w:eastAsia="Arial" w:hAnsi="Arial" w:cs="Arial"/>
                <w:b/>
                <w:szCs w:val="20"/>
                <w:lang w:eastAsia="es-AR"/>
              </w:rPr>
            </w:pPr>
            <w:r w:rsidRPr="00A743BC">
              <w:rPr>
                <w:rFonts w:ascii="Arial" w:eastAsia="Arial" w:hAnsi="Arial" w:cs="Arial"/>
                <w:b/>
                <w:szCs w:val="20"/>
                <w:lang w:eastAsia="es-AR"/>
              </w:rPr>
              <w:t>Presión (mm mercurio)</w:t>
            </w:r>
          </w:p>
        </w:tc>
      </w:tr>
      <w:tr w:rsidR="00A743BC" w:rsidRPr="00A743BC" w:rsidTr="00DB2C6A">
        <w:trPr>
          <w:trHeight w:val="114"/>
        </w:trPr>
        <w:tc>
          <w:tcPr>
            <w:tcW w:w="3460" w:type="dxa"/>
            <w:shd w:val="clear" w:color="auto" w:fill="B2DE7F"/>
            <w:vAlign w:val="bottom"/>
          </w:tcPr>
          <w:p w:rsidR="00A743BC" w:rsidRPr="00A743BC" w:rsidRDefault="00A743BC" w:rsidP="00A743BC">
            <w:pPr>
              <w:spacing w:after="0" w:line="0" w:lineRule="atLeast"/>
              <w:rPr>
                <w:rFonts w:ascii="Times New Roman" w:eastAsia="Times New Roman" w:hAnsi="Times New Roman" w:cs="Arial"/>
                <w:sz w:val="9"/>
                <w:szCs w:val="20"/>
                <w:lang w:eastAsia="es-AR"/>
              </w:rPr>
            </w:pPr>
          </w:p>
        </w:tc>
        <w:tc>
          <w:tcPr>
            <w:tcW w:w="2720" w:type="dxa"/>
            <w:shd w:val="clear" w:color="auto" w:fill="C9E9A2"/>
            <w:vAlign w:val="bottom"/>
          </w:tcPr>
          <w:p w:rsidR="00A743BC" w:rsidRPr="00A743BC" w:rsidRDefault="00A743BC" w:rsidP="00A743BC">
            <w:pPr>
              <w:spacing w:after="0" w:line="0" w:lineRule="atLeast"/>
              <w:rPr>
                <w:rFonts w:ascii="Times New Roman" w:eastAsia="Times New Roman" w:hAnsi="Times New Roman" w:cs="Arial"/>
                <w:sz w:val="9"/>
                <w:szCs w:val="20"/>
                <w:lang w:eastAsia="es-AR"/>
              </w:rPr>
            </w:pPr>
          </w:p>
        </w:tc>
      </w:tr>
      <w:tr w:rsidR="00A743BC" w:rsidRPr="00A743BC" w:rsidTr="00DB2C6A">
        <w:trPr>
          <w:trHeight w:val="432"/>
        </w:trPr>
        <w:tc>
          <w:tcPr>
            <w:tcW w:w="3460" w:type="dxa"/>
            <w:shd w:val="clear" w:color="auto" w:fill="auto"/>
            <w:vAlign w:val="bottom"/>
          </w:tcPr>
          <w:p w:rsidR="00A743BC" w:rsidRPr="00A743BC" w:rsidRDefault="00A743BC" w:rsidP="00A743BC">
            <w:pPr>
              <w:spacing w:after="0" w:line="0" w:lineRule="atLeast"/>
              <w:jc w:val="center"/>
              <w:rPr>
                <w:rFonts w:ascii="Comic Sans MS" w:eastAsia="Arial" w:hAnsi="Comic Sans MS" w:cs="Arial"/>
                <w:w w:val="89"/>
                <w:szCs w:val="20"/>
                <w:lang w:eastAsia="es-AR"/>
              </w:rPr>
            </w:pPr>
            <w:r w:rsidRPr="00A743BC">
              <w:rPr>
                <w:rFonts w:ascii="Comic Sans MS" w:eastAsia="Arial" w:hAnsi="Comic Sans MS" w:cs="Arial"/>
                <w:w w:val="89"/>
                <w:szCs w:val="20"/>
                <w:lang w:eastAsia="es-AR"/>
              </w:rPr>
              <w:t>Arteria aorta</w:t>
            </w:r>
          </w:p>
        </w:tc>
        <w:tc>
          <w:tcPr>
            <w:tcW w:w="2720" w:type="dxa"/>
            <w:shd w:val="clear" w:color="auto" w:fill="auto"/>
            <w:vAlign w:val="bottom"/>
          </w:tcPr>
          <w:p w:rsidR="00A743BC" w:rsidRPr="00A743BC" w:rsidRDefault="00A743BC" w:rsidP="00A743BC">
            <w:pPr>
              <w:spacing w:after="0" w:line="0" w:lineRule="atLeast"/>
              <w:jc w:val="center"/>
              <w:rPr>
                <w:rFonts w:ascii="Arial" w:eastAsia="Arial" w:hAnsi="Arial" w:cs="Arial"/>
                <w:w w:val="87"/>
                <w:szCs w:val="20"/>
                <w:lang w:eastAsia="es-AR"/>
              </w:rPr>
            </w:pPr>
            <w:r w:rsidRPr="00A743BC">
              <w:rPr>
                <w:rFonts w:ascii="Arial" w:eastAsia="Arial" w:hAnsi="Arial" w:cs="Arial"/>
                <w:w w:val="87"/>
                <w:szCs w:val="20"/>
                <w:lang w:eastAsia="es-AR"/>
              </w:rPr>
              <w:t>100</w:t>
            </w:r>
          </w:p>
        </w:tc>
      </w:tr>
      <w:tr w:rsidR="00A743BC" w:rsidRPr="00A743BC" w:rsidTr="00DB2C6A">
        <w:trPr>
          <w:trHeight w:val="591"/>
        </w:trPr>
        <w:tc>
          <w:tcPr>
            <w:tcW w:w="3460" w:type="dxa"/>
            <w:shd w:val="clear" w:color="auto" w:fill="auto"/>
            <w:vAlign w:val="bottom"/>
          </w:tcPr>
          <w:p w:rsidR="00A743BC" w:rsidRPr="00A743BC" w:rsidRDefault="00A743BC" w:rsidP="00A743BC">
            <w:pPr>
              <w:spacing w:after="0" w:line="0" w:lineRule="atLeast"/>
              <w:jc w:val="center"/>
              <w:rPr>
                <w:rFonts w:ascii="Comic Sans MS" w:eastAsia="Arial" w:hAnsi="Comic Sans MS" w:cs="Arial"/>
                <w:w w:val="89"/>
                <w:szCs w:val="20"/>
                <w:lang w:eastAsia="es-AR"/>
              </w:rPr>
            </w:pPr>
            <w:r w:rsidRPr="00A743BC">
              <w:rPr>
                <w:rFonts w:ascii="Comic Sans MS" w:eastAsia="Arial" w:hAnsi="Comic Sans MS" w:cs="Arial"/>
                <w:w w:val="89"/>
                <w:szCs w:val="20"/>
                <w:lang w:eastAsia="es-AR"/>
              </w:rPr>
              <w:t>Arterias</w:t>
            </w:r>
          </w:p>
        </w:tc>
        <w:tc>
          <w:tcPr>
            <w:tcW w:w="2720" w:type="dxa"/>
            <w:shd w:val="clear" w:color="auto" w:fill="auto"/>
            <w:vAlign w:val="bottom"/>
          </w:tcPr>
          <w:p w:rsidR="00A743BC" w:rsidRPr="00A743BC" w:rsidRDefault="00A743BC" w:rsidP="00A743BC">
            <w:pPr>
              <w:spacing w:after="0" w:line="0" w:lineRule="atLeast"/>
              <w:jc w:val="center"/>
              <w:rPr>
                <w:rFonts w:ascii="Arial" w:eastAsia="Arial" w:hAnsi="Arial" w:cs="Arial"/>
                <w:w w:val="86"/>
                <w:szCs w:val="20"/>
                <w:lang w:eastAsia="es-AR"/>
              </w:rPr>
            </w:pPr>
            <w:r w:rsidRPr="00A743BC">
              <w:rPr>
                <w:rFonts w:ascii="Arial" w:eastAsia="Arial" w:hAnsi="Arial" w:cs="Arial"/>
                <w:w w:val="86"/>
                <w:szCs w:val="20"/>
                <w:lang w:eastAsia="es-AR"/>
              </w:rPr>
              <w:t>40 - 100</w:t>
            </w:r>
          </w:p>
        </w:tc>
      </w:tr>
      <w:tr w:rsidR="00A743BC" w:rsidRPr="00A743BC" w:rsidTr="00DB2C6A">
        <w:trPr>
          <w:trHeight w:val="591"/>
        </w:trPr>
        <w:tc>
          <w:tcPr>
            <w:tcW w:w="3460" w:type="dxa"/>
            <w:shd w:val="clear" w:color="auto" w:fill="auto"/>
            <w:vAlign w:val="bottom"/>
          </w:tcPr>
          <w:p w:rsidR="00A743BC" w:rsidRPr="00A743BC" w:rsidRDefault="00A743BC" w:rsidP="00A743BC">
            <w:pPr>
              <w:spacing w:after="0" w:line="0" w:lineRule="atLeast"/>
              <w:jc w:val="center"/>
              <w:rPr>
                <w:rFonts w:ascii="Comic Sans MS" w:eastAsia="Arial" w:hAnsi="Comic Sans MS" w:cs="Arial"/>
                <w:w w:val="89"/>
                <w:szCs w:val="20"/>
                <w:lang w:eastAsia="es-AR"/>
              </w:rPr>
            </w:pPr>
            <w:r w:rsidRPr="00A743BC">
              <w:rPr>
                <w:rFonts w:ascii="Comic Sans MS" w:eastAsia="Arial" w:hAnsi="Comic Sans MS" w:cs="Arial"/>
                <w:w w:val="89"/>
                <w:szCs w:val="20"/>
                <w:lang w:eastAsia="es-AR"/>
              </w:rPr>
              <w:t>Arteriolas</w:t>
            </w:r>
            <w:r w:rsidRPr="00A743BC">
              <w:rPr>
                <w:rFonts w:ascii="Comic Sans MS" w:eastAsia="Arial" w:hAnsi="Comic Sans MS" w:cs="Arial"/>
                <w:w w:val="89"/>
                <w:szCs w:val="20"/>
                <w:lang w:eastAsia="es-AR"/>
              </w:rPr>
              <w:t xml:space="preserve"> (terminaciones delgadas)</w:t>
            </w:r>
          </w:p>
        </w:tc>
        <w:tc>
          <w:tcPr>
            <w:tcW w:w="2720" w:type="dxa"/>
            <w:shd w:val="clear" w:color="auto" w:fill="auto"/>
            <w:vAlign w:val="bottom"/>
          </w:tcPr>
          <w:p w:rsidR="00A743BC" w:rsidRPr="00A743BC" w:rsidRDefault="00A743BC" w:rsidP="00A743BC">
            <w:pPr>
              <w:spacing w:after="0" w:line="0" w:lineRule="atLeast"/>
              <w:jc w:val="center"/>
              <w:rPr>
                <w:rFonts w:ascii="Arial" w:eastAsia="Arial" w:hAnsi="Arial" w:cs="Arial"/>
                <w:szCs w:val="20"/>
                <w:lang w:eastAsia="es-AR"/>
              </w:rPr>
            </w:pPr>
            <w:r w:rsidRPr="00A743BC">
              <w:rPr>
                <w:rFonts w:ascii="Arial" w:eastAsia="Arial" w:hAnsi="Arial" w:cs="Arial"/>
                <w:szCs w:val="20"/>
                <w:lang w:eastAsia="es-AR"/>
              </w:rPr>
              <w:t>30-40</w:t>
            </w:r>
          </w:p>
        </w:tc>
      </w:tr>
      <w:tr w:rsidR="00A743BC" w:rsidRPr="00A743BC" w:rsidTr="00DB2C6A">
        <w:trPr>
          <w:trHeight w:val="591"/>
        </w:trPr>
        <w:tc>
          <w:tcPr>
            <w:tcW w:w="3460" w:type="dxa"/>
            <w:shd w:val="clear" w:color="auto" w:fill="auto"/>
            <w:vAlign w:val="bottom"/>
          </w:tcPr>
          <w:p w:rsidR="00A743BC" w:rsidRPr="00A743BC" w:rsidRDefault="00A743BC" w:rsidP="00A743BC">
            <w:pPr>
              <w:spacing w:after="0" w:line="0" w:lineRule="atLeast"/>
              <w:jc w:val="center"/>
              <w:rPr>
                <w:rFonts w:ascii="Comic Sans MS" w:eastAsia="Arial" w:hAnsi="Comic Sans MS" w:cs="Arial"/>
                <w:w w:val="86"/>
                <w:szCs w:val="20"/>
                <w:lang w:eastAsia="es-AR"/>
              </w:rPr>
            </w:pPr>
            <w:r w:rsidRPr="00A743BC">
              <w:rPr>
                <w:rFonts w:ascii="Comic Sans MS" w:eastAsia="Arial" w:hAnsi="Comic Sans MS" w:cs="Arial"/>
                <w:w w:val="86"/>
                <w:szCs w:val="20"/>
                <w:lang w:eastAsia="es-AR"/>
              </w:rPr>
              <w:t>Capilares</w:t>
            </w:r>
          </w:p>
        </w:tc>
        <w:tc>
          <w:tcPr>
            <w:tcW w:w="2720" w:type="dxa"/>
            <w:shd w:val="clear" w:color="auto" w:fill="auto"/>
            <w:vAlign w:val="bottom"/>
          </w:tcPr>
          <w:p w:rsidR="00A743BC" w:rsidRPr="00A743BC" w:rsidRDefault="00A743BC" w:rsidP="00A743BC">
            <w:pPr>
              <w:spacing w:after="0" w:line="0" w:lineRule="atLeast"/>
              <w:jc w:val="center"/>
              <w:rPr>
                <w:rFonts w:ascii="Arial" w:eastAsia="Arial" w:hAnsi="Arial" w:cs="Arial"/>
                <w:szCs w:val="20"/>
                <w:lang w:eastAsia="es-AR"/>
              </w:rPr>
            </w:pPr>
            <w:r w:rsidRPr="00A743BC">
              <w:rPr>
                <w:rFonts w:ascii="Arial" w:eastAsia="Arial" w:hAnsi="Arial" w:cs="Arial"/>
                <w:szCs w:val="20"/>
                <w:lang w:eastAsia="es-AR"/>
              </w:rPr>
              <w:t>12-30</w:t>
            </w:r>
          </w:p>
        </w:tc>
      </w:tr>
      <w:tr w:rsidR="00A743BC" w:rsidRPr="00A743BC" w:rsidTr="00DB2C6A">
        <w:trPr>
          <w:trHeight w:val="591"/>
        </w:trPr>
        <w:tc>
          <w:tcPr>
            <w:tcW w:w="3460" w:type="dxa"/>
            <w:shd w:val="clear" w:color="auto" w:fill="auto"/>
            <w:vAlign w:val="bottom"/>
          </w:tcPr>
          <w:p w:rsidR="00A743BC" w:rsidRPr="00A743BC" w:rsidRDefault="00A743BC" w:rsidP="00A743BC">
            <w:pPr>
              <w:spacing w:after="0" w:line="0" w:lineRule="atLeast"/>
              <w:jc w:val="center"/>
              <w:rPr>
                <w:rFonts w:ascii="Comic Sans MS" w:eastAsia="Arial" w:hAnsi="Comic Sans MS" w:cs="Arial"/>
                <w:w w:val="87"/>
                <w:szCs w:val="20"/>
                <w:lang w:eastAsia="es-AR"/>
              </w:rPr>
            </w:pPr>
            <w:r w:rsidRPr="00A743BC">
              <w:rPr>
                <w:rFonts w:ascii="Comic Sans MS" w:eastAsia="Arial" w:hAnsi="Comic Sans MS" w:cs="Arial"/>
                <w:w w:val="87"/>
                <w:szCs w:val="20"/>
                <w:lang w:eastAsia="es-AR"/>
              </w:rPr>
              <w:t>Vénulas (terminaciones delgadas)</w:t>
            </w:r>
          </w:p>
        </w:tc>
        <w:tc>
          <w:tcPr>
            <w:tcW w:w="2720" w:type="dxa"/>
            <w:shd w:val="clear" w:color="auto" w:fill="auto"/>
            <w:vAlign w:val="bottom"/>
          </w:tcPr>
          <w:p w:rsidR="00A743BC" w:rsidRPr="00A743BC" w:rsidRDefault="00A743BC" w:rsidP="00A743BC">
            <w:pPr>
              <w:spacing w:after="0" w:line="0" w:lineRule="atLeast"/>
              <w:jc w:val="center"/>
              <w:rPr>
                <w:rFonts w:ascii="Arial" w:eastAsia="Arial" w:hAnsi="Arial" w:cs="Arial"/>
                <w:szCs w:val="20"/>
                <w:lang w:eastAsia="es-AR"/>
              </w:rPr>
            </w:pPr>
            <w:r w:rsidRPr="00A743BC">
              <w:rPr>
                <w:rFonts w:ascii="Arial" w:eastAsia="Arial" w:hAnsi="Arial" w:cs="Arial"/>
                <w:szCs w:val="20"/>
                <w:lang w:eastAsia="es-AR"/>
              </w:rPr>
              <w:t>10-12</w:t>
            </w:r>
          </w:p>
        </w:tc>
      </w:tr>
      <w:tr w:rsidR="00A743BC" w:rsidRPr="00A743BC" w:rsidTr="00DB2C6A">
        <w:trPr>
          <w:trHeight w:val="591"/>
        </w:trPr>
        <w:tc>
          <w:tcPr>
            <w:tcW w:w="3460" w:type="dxa"/>
            <w:shd w:val="clear" w:color="auto" w:fill="auto"/>
            <w:vAlign w:val="bottom"/>
          </w:tcPr>
          <w:p w:rsidR="00A743BC" w:rsidRPr="00A743BC" w:rsidRDefault="00A743BC" w:rsidP="00A743BC">
            <w:pPr>
              <w:spacing w:after="0" w:line="0" w:lineRule="atLeast"/>
              <w:jc w:val="center"/>
              <w:rPr>
                <w:rFonts w:ascii="Comic Sans MS" w:eastAsia="Arial" w:hAnsi="Comic Sans MS" w:cs="Times New Roman"/>
                <w:w w:val="83"/>
                <w:szCs w:val="20"/>
                <w:lang w:eastAsia="es-AR"/>
              </w:rPr>
            </w:pPr>
            <w:r w:rsidRPr="00A743BC">
              <w:rPr>
                <w:rFonts w:ascii="Comic Sans MS" w:eastAsia="Arial" w:hAnsi="Comic Sans MS" w:cs="Times New Roman"/>
                <w:w w:val="83"/>
                <w:szCs w:val="20"/>
                <w:lang w:eastAsia="es-AR"/>
              </w:rPr>
              <w:t>Venas</w:t>
            </w:r>
          </w:p>
        </w:tc>
        <w:tc>
          <w:tcPr>
            <w:tcW w:w="2720" w:type="dxa"/>
            <w:shd w:val="clear" w:color="auto" w:fill="auto"/>
            <w:vAlign w:val="bottom"/>
          </w:tcPr>
          <w:p w:rsidR="00A743BC" w:rsidRPr="00A743BC" w:rsidRDefault="00A743BC" w:rsidP="00A743BC">
            <w:pPr>
              <w:spacing w:after="0" w:line="0" w:lineRule="atLeast"/>
              <w:jc w:val="center"/>
              <w:rPr>
                <w:rFonts w:ascii="Arial" w:eastAsia="Arial" w:hAnsi="Arial" w:cs="Arial"/>
                <w:szCs w:val="20"/>
                <w:lang w:eastAsia="es-AR"/>
              </w:rPr>
            </w:pPr>
            <w:r w:rsidRPr="00A743BC">
              <w:rPr>
                <w:rFonts w:ascii="Arial" w:eastAsia="Arial" w:hAnsi="Arial" w:cs="Arial"/>
                <w:szCs w:val="20"/>
                <w:lang w:eastAsia="es-AR"/>
              </w:rPr>
              <w:t>5-10</w:t>
            </w:r>
          </w:p>
        </w:tc>
      </w:tr>
      <w:tr w:rsidR="00A743BC" w:rsidRPr="00A743BC" w:rsidTr="00DB2C6A">
        <w:trPr>
          <w:trHeight w:val="591"/>
        </w:trPr>
        <w:tc>
          <w:tcPr>
            <w:tcW w:w="3460" w:type="dxa"/>
            <w:shd w:val="clear" w:color="auto" w:fill="auto"/>
            <w:vAlign w:val="bottom"/>
          </w:tcPr>
          <w:p w:rsidR="00A743BC" w:rsidRPr="00A743BC" w:rsidRDefault="00A743BC" w:rsidP="00A743BC">
            <w:pPr>
              <w:spacing w:after="0" w:line="0" w:lineRule="atLeast"/>
              <w:jc w:val="center"/>
              <w:rPr>
                <w:rFonts w:ascii="Comic Sans MS" w:eastAsia="Arial" w:hAnsi="Comic Sans MS" w:cs="Arial"/>
                <w:w w:val="84"/>
                <w:szCs w:val="20"/>
                <w:lang w:eastAsia="es-AR"/>
              </w:rPr>
            </w:pPr>
            <w:r w:rsidRPr="00A743BC">
              <w:rPr>
                <w:rFonts w:ascii="Comic Sans MS" w:eastAsia="Arial" w:hAnsi="Comic Sans MS" w:cs="Arial"/>
                <w:w w:val="84"/>
                <w:szCs w:val="20"/>
                <w:lang w:eastAsia="es-AR"/>
              </w:rPr>
              <w:t>Vena cava</w:t>
            </w:r>
          </w:p>
        </w:tc>
        <w:tc>
          <w:tcPr>
            <w:tcW w:w="2720" w:type="dxa"/>
            <w:shd w:val="clear" w:color="auto" w:fill="auto"/>
            <w:vAlign w:val="bottom"/>
          </w:tcPr>
          <w:p w:rsidR="00A743BC" w:rsidRPr="00A743BC" w:rsidRDefault="00A743BC" w:rsidP="00A743BC">
            <w:pPr>
              <w:spacing w:after="0" w:line="0" w:lineRule="atLeast"/>
              <w:jc w:val="center"/>
              <w:rPr>
                <w:rFonts w:ascii="Arial" w:eastAsia="Arial" w:hAnsi="Arial" w:cs="Arial"/>
                <w:w w:val="97"/>
                <w:szCs w:val="20"/>
                <w:lang w:eastAsia="es-AR"/>
              </w:rPr>
            </w:pPr>
            <w:r w:rsidRPr="00A743BC">
              <w:rPr>
                <w:rFonts w:ascii="Arial" w:eastAsia="Arial" w:hAnsi="Arial" w:cs="Arial"/>
                <w:w w:val="97"/>
                <w:szCs w:val="20"/>
                <w:lang w:eastAsia="es-AR"/>
              </w:rPr>
              <w:t>2</w:t>
            </w:r>
          </w:p>
        </w:tc>
      </w:tr>
    </w:tbl>
    <w:p w:rsidR="00A743BC" w:rsidRDefault="00A743BC" w:rsidP="00A743BC">
      <w:pPr>
        <w:tabs>
          <w:tab w:val="left" w:pos="1860"/>
        </w:tabs>
      </w:pPr>
    </w:p>
    <w:p w:rsidR="00A743BC" w:rsidRDefault="008A6070" w:rsidP="00A743BC">
      <w:pPr>
        <w:tabs>
          <w:tab w:val="left" w:pos="1860"/>
        </w:tabs>
      </w:pPr>
      <w:r w:rsidRPr="008A6070">
        <w:rPr>
          <w:rFonts w:ascii="Times New Roman" w:eastAsia="Arial" w:hAnsi="Times New Roman" w:cs="Times New Roman"/>
          <w:noProof/>
          <w:lang w:eastAsia="es-AR"/>
        </w:rPr>
        <mc:AlternateContent>
          <mc:Choice Requires="wps">
            <w:drawing>
              <wp:anchor distT="0" distB="0" distL="114300" distR="114300" simplePos="0" relativeHeight="251677696" behindDoc="0" locked="0" layoutInCell="1" allowOverlap="1" wp14:anchorId="13F832DF" wp14:editId="33C453CD">
                <wp:simplePos x="0" y="0"/>
                <wp:positionH relativeFrom="column">
                  <wp:posOffset>356235</wp:posOffset>
                </wp:positionH>
                <wp:positionV relativeFrom="paragraph">
                  <wp:posOffset>49531</wp:posOffset>
                </wp:positionV>
                <wp:extent cx="4972050" cy="704850"/>
                <wp:effectExtent l="0" t="0" r="19050" b="1905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704850"/>
                        </a:xfrm>
                        <a:prstGeom prst="rect">
                          <a:avLst/>
                        </a:prstGeom>
                        <a:solidFill>
                          <a:srgbClr val="FFFFFF"/>
                        </a:solidFill>
                        <a:ln w="9525">
                          <a:solidFill>
                            <a:srgbClr val="000000"/>
                          </a:solidFill>
                          <a:miter lim="800000"/>
                          <a:headEnd/>
                          <a:tailEnd/>
                        </a:ln>
                      </wps:spPr>
                      <wps:txbx>
                        <w:txbxContent>
                          <w:p w:rsidR="008A6070" w:rsidRPr="008A6070" w:rsidRDefault="008A6070" w:rsidP="008A6070">
                            <w:pPr>
                              <w:shd w:val="clear" w:color="auto" w:fill="FFC000"/>
                              <w:rPr>
                                <w:rFonts w:ascii="Times New Roman" w:hAnsi="Times New Roman" w:cs="Times New Roman"/>
                                <w:lang w:val="es-CL"/>
                              </w:rPr>
                            </w:pPr>
                            <w:r w:rsidRPr="008A6070">
                              <w:rPr>
                                <w:rFonts w:ascii="Times New Roman" w:hAnsi="Times New Roman" w:cs="Times New Roman"/>
                                <w:lang w:val="es-CL"/>
                              </w:rPr>
                              <w:t>Teniendo en cuenta que la presión sanguínea es la fuerza que ejerce la sangre sobre los vasos sanguíneos. ¿Cómo explica que se presenten cambios de la presión sanguínea en los diferentes vasos sanguíneos?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8.05pt;margin-top:3.9pt;width:391.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">
                <v:textbox>
                  <w:txbxContent>
                    <w:p w:rsidR="008A6070" w:rsidRPr="008A6070" w:rsidRDefault="008A6070" w:rsidP="008A6070">
                      <w:pPr>
                        <w:shd w:val="clear" w:color="auto" w:fill="FFC000"/>
                        <w:rPr>
                          <w:rFonts w:ascii="Times New Roman" w:hAnsi="Times New Roman" w:cs="Times New Roman"/>
                          <w:lang w:val="es-CL"/>
                        </w:rPr>
                      </w:pPr>
                      <w:r w:rsidRPr="008A6070">
                        <w:rPr>
                          <w:rFonts w:ascii="Times New Roman" w:hAnsi="Times New Roman" w:cs="Times New Roman"/>
                          <w:lang w:val="es-CL"/>
                        </w:rPr>
                        <w:t>Teniendo en cuenta que la presión sanguínea es la fuerza que ejerce la sangre sobre los vasos sanguíneos. ¿Cómo explica que se presenten cambios de la presión sanguínea en los diferentes vasos sanguíneos?</w:t>
                      </w:r>
                    </w:p>
                  </w:txbxContent>
                </v:textbox>
              </v:shape>
            </w:pict>
          </mc:Fallback>
        </mc:AlternateContent>
      </w:r>
    </w:p>
    <w:p w:rsidR="00A743BC" w:rsidRDefault="00A743BC" w:rsidP="00A743BC">
      <w:pPr>
        <w:tabs>
          <w:tab w:val="left" w:pos="1860"/>
        </w:tabs>
      </w:pPr>
    </w:p>
    <w:p w:rsidR="00A743BC" w:rsidRDefault="00A743BC" w:rsidP="00A743BC">
      <w:pPr>
        <w:tabs>
          <w:tab w:val="left" w:pos="1860"/>
        </w:tabs>
      </w:pPr>
    </w:p>
    <w:p w:rsidR="00A743BC" w:rsidRDefault="008A6070" w:rsidP="00A743BC">
      <w:pPr>
        <w:rPr>
          <w:rFonts w:ascii="Times New Roman" w:hAnsi="Times New Roman" w:cs="Times New Roman"/>
        </w:rPr>
      </w:pPr>
      <w:r>
        <w:rPr>
          <w:rFonts w:ascii="Times New Roman" w:hAnsi="Times New Roman" w:cs="Times New Roman"/>
          <w:b/>
          <w:u w:val="single"/>
        </w:rPr>
        <w:t>Actividad N°5</w:t>
      </w:r>
      <w:r>
        <w:rPr>
          <w:rFonts w:ascii="Times New Roman" w:hAnsi="Times New Roman" w:cs="Times New Roman"/>
        </w:rPr>
        <w:t>:</w:t>
      </w:r>
      <w:r>
        <w:rPr>
          <w:rFonts w:ascii="Times New Roman" w:hAnsi="Times New Roman" w:cs="Times New Roman"/>
        </w:rPr>
        <w:t xml:space="preserve"> </w:t>
      </w:r>
      <w:r w:rsidR="00677789">
        <w:rPr>
          <w:rFonts w:ascii="Times New Roman" w:hAnsi="Times New Roman" w:cs="Times New Roman"/>
        </w:rPr>
        <w:t>Identifica y m</w:t>
      </w:r>
      <w:r w:rsidR="00E95AE1">
        <w:rPr>
          <w:rFonts w:ascii="Times New Roman" w:hAnsi="Times New Roman" w:cs="Times New Roman"/>
        </w:rPr>
        <w:t xml:space="preserve">enciona tres características de los siguientes vasos sanguíneos </w:t>
      </w:r>
    </w:p>
    <w:p w:rsidR="00677789" w:rsidRPr="00677789" w:rsidRDefault="00677789" w:rsidP="00677789">
      <w:pPr>
        <w:pStyle w:val="Prrafodelista"/>
        <w:numPr>
          <w:ilvl w:val="0"/>
          <w:numId w:val="8"/>
        </w:numPr>
        <w:rPr>
          <w:rFonts w:ascii="Times New Roman" w:hAnsi="Times New Roman" w:cs="Times New Roman"/>
          <w:b/>
        </w:rPr>
      </w:pPr>
      <w:r>
        <w:rPr>
          <w:rFonts w:ascii="Times New Roman" w:hAnsi="Times New Roman" w:cs="Times New Roman"/>
        </w:rPr>
        <w:t xml:space="preserve">                                                      </w:t>
      </w:r>
      <w:r w:rsidRPr="00677789">
        <w:rPr>
          <w:rFonts w:ascii="Times New Roman" w:hAnsi="Times New Roman" w:cs="Times New Roman"/>
          <w:b/>
        </w:rPr>
        <w:t xml:space="preserve">2) </w:t>
      </w:r>
      <w:r>
        <w:rPr>
          <w:rFonts w:ascii="Times New Roman" w:hAnsi="Times New Roman" w:cs="Times New Roman"/>
          <w:b/>
        </w:rPr>
        <w:t xml:space="preserve">                                                      3) </w:t>
      </w:r>
    </w:p>
    <w:p w:rsidR="00E95AE1" w:rsidRPr="00A743BC" w:rsidRDefault="00677789" w:rsidP="00A743BC">
      <w:bookmarkStart w:id="0" w:name="_GoBack"/>
      <w:bookmarkEnd w:id="0"/>
      <w:r>
        <w:rPr>
          <w:noProof/>
        </w:rPr>
        <mc:AlternateContent>
          <mc:Choice Requires="wps">
            <w:drawing>
              <wp:anchor distT="0" distB="0" distL="114300" distR="114300" simplePos="0" relativeHeight="251683840" behindDoc="0" locked="0" layoutInCell="1" allowOverlap="1" wp14:anchorId="56728CDD" wp14:editId="0392E9EF">
                <wp:simplePos x="0" y="0"/>
                <wp:positionH relativeFrom="column">
                  <wp:posOffset>4280535</wp:posOffset>
                </wp:positionH>
                <wp:positionV relativeFrom="paragraph">
                  <wp:posOffset>0</wp:posOffset>
                </wp:positionV>
                <wp:extent cx="2105025" cy="2419350"/>
                <wp:effectExtent l="0" t="0" r="17145" b="1905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19350"/>
                        </a:xfrm>
                        <a:prstGeom prst="rect">
                          <a:avLst/>
                        </a:prstGeom>
                        <a:solidFill>
                          <a:srgbClr val="FFFFFF"/>
                        </a:solidFill>
                        <a:ln w="9525">
                          <a:solidFill>
                            <a:srgbClr val="000000"/>
                          </a:solidFill>
                          <a:miter lim="800000"/>
                          <a:headEnd/>
                          <a:tailEnd/>
                        </a:ln>
                      </wps:spPr>
                      <wps:txbx>
                        <w:txbxContent>
                          <w:p w:rsidR="00E95AE1" w:rsidRDefault="00677789">
                            <w:r>
                              <w:rPr>
                                <w:noProof/>
                                <w:lang w:eastAsia="es-AR"/>
                              </w:rPr>
                              <w:drawing>
                                <wp:inline distT="0" distB="0" distL="0" distR="0" wp14:anchorId="1F8ECBF1" wp14:editId="443291E6">
                                  <wp:extent cx="1914525" cy="225742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2257425"/>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37.05pt;margin-top:0;width:165.75pt;height:190.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">
                <v:textbox>
                  <w:txbxContent>
                    <w:p w:rsidR="00E95AE1" w:rsidRDefault="00677789">
                      <w:r>
                        <w:rPr>
                          <w:noProof/>
                          <w:lang w:eastAsia="es-AR"/>
                        </w:rPr>
                        <w:drawing>
                          <wp:inline distT="0" distB="0" distL="0" distR="0" wp14:anchorId="1F8ECBF1" wp14:editId="443291E6">
                            <wp:extent cx="1914525" cy="225742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22574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12F624A4" wp14:editId="07E858CF">
                <wp:simplePos x="0" y="0"/>
                <wp:positionH relativeFrom="column">
                  <wp:align>center</wp:align>
                </wp:positionH>
                <wp:positionV relativeFrom="paragraph">
                  <wp:posOffset>0</wp:posOffset>
                </wp:positionV>
                <wp:extent cx="2047875" cy="2419350"/>
                <wp:effectExtent l="0" t="0" r="1714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419350"/>
                        </a:xfrm>
                        <a:prstGeom prst="rect">
                          <a:avLst/>
                        </a:prstGeom>
                        <a:solidFill>
                          <a:srgbClr val="FFFFFF"/>
                        </a:solidFill>
                        <a:ln w="9525">
                          <a:solidFill>
                            <a:srgbClr val="000000"/>
                          </a:solidFill>
                          <a:miter lim="800000"/>
                          <a:headEnd/>
                          <a:tailEnd/>
                        </a:ln>
                      </wps:spPr>
                      <wps:txbx>
                        <w:txbxContent>
                          <w:p w:rsidR="00E95AE1" w:rsidRDefault="00E95AE1">
                            <w:r>
                              <w:rPr>
                                <w:noProof/>
                                <w:lang w:eastAsia="es-AR"/>
                              </w:rPr>
                              <w:drawing>
                                <wp:inline distT="0" distB="0" distL="0" distR="0" wp14:anchorId="3A9B8A39" wp14:editId="7C128E8F">
                                  <wp:extent cx="1857375" cy="2257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2257425"/>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0;width:161.25pt;height:190.5pt;z-index:25168179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">
                <v:textbox>
                  <w:txbxContent>
                    <w:p w:rsidR="00E95AE1" w:rsidRDefault="00E95AE1">
                      <w:r>
                        <w:rPr>
                          <w:noProof/>
                          <w:lang w:eastAsia="es-AR"/>
                        </w:rPr>
                        <w:drawing>
                          <wp:inline distT="0" distB="0" distL="0" distR="0" wp14:anchorId="3A9B8A39" wp14:editId="7C128E8F">
                            <wp:extent cx="1857375" cy="2257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2257425"/>
                                    </a:xfrm>
                                    <a:prstGeom prst="rect">
                                      <a:avLst/>
                                    </a:prstGeom>
                                    <a:noFill/>
                                    <a:ln>
                                      <a:noFill/>
                                    </a:ln>
                                  </pic:spPr>
                                </pic:pic>
                              </a:graphicData>
                            </a:graphic>
                          </wp:inline>
                        </w:drawing>
                      </w:r>
                    </w:p>
                  </w:txbxContent>
                </v:textbox>
              </v:shape>
            </w:pict>
          </mc:Fallback>
        </mc:AlternateContent>
      </w:r>
      <w:r w:rsidRPr="00E95AE1">
        <w:rPr>
          <w:rFonts w:ascii="Times New Roman" w:hAnsi="Times New Roman" w:cs="Times New Roman"/>
          <w:b/>
          <w:noProof/>
          <w:u w:val="single"/>
        </w:rPr>
        <mc:AlternateContent>
          <mc:Choice Requires="wps">
            <w:drawing>
              <wp:anchor distT="0" distB="0" distL="114300" distR="114300" simplePos="0" relativeHeight="251679744" behindDoc="0" locked="0" layoutInCell="1" allowOverlap="1" wp14:anchorId="77A3BDA2" wp14:editId="5FAEF825">
                <wp:simplePos x="0" y="0"/>
                <wp:positionH relativeFrom="column">
                  <wp:posOffset>-215265</wp:posOffset>
                </wp:positionH>
                <wp:positionV relativeFrom="paragraph">
                  <wp:posOffset>0</wp:posOffset>
                </wp:positionV>
                <wp:extent cx="2076450" cy="2419350"/>
                <wp:effectExtent l="0" t="0" r="17145" b="1905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419350"/>
                        </a:xfrm>
                        <a:prstGeom prst="rect">
                          <a:avLst/>
                        </a:prstGeom>
                        <a:solidFill>
                          <a:srgbClr val="FFFFFF"/>
                        </a:solidFill>
                        <a:ln w="9525">
                          <a:solidFill>
                            <a:srgbClr val="000000"/>
                          </a:solidFill>
                          <a:miter lim="800000"/>
                          <a:headEnd/>
                          <a:tailEnd/>
                        </a:ln>
                      </wps:spPr>
                      <wps:txbx>
                        <w:txbxContent>
                          <w:p w:rsidR="00E95AE1" w:rsidRDefault="00E95AE1">
                            <w:r>
                              <w:rPr>
                                <w:noProof/>
                                <w:lang w:eastAsia="es-AR"/>
                              </w:rPr>
                              <w:drawing>
                                <wp:inline distT="0" distB="0" distL="0" distR="0" wp14:anchorId="11F3A1FB" wp14:editId="4A99C93D">
                                  <wp:extent cx="1885950" cy="22574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0" cy="2257425"/>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6.95pt;margin-top:0;width:163.5pt;height:190.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">
                <v:textbox>
                  <w:txbxContent>
                    <w:p w:rsidR="00E95AE1" w:rsidRDefault="00E95AE1">
                      <w:r>
                        <w:rPr>
                          <w:noProof/>
                          <w:lang w:eastAsia="es-AR"/>
                        </w:rPr>
                        <w:drawing>
                          <wp:inline distT="0" distB="0" distL="0" distR="0" wp14:anchorId="11F3A1FB" wp14:editId="4A99C93D">
                            <wp:extent cx="1885950" cy="22574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0" cy="2257425"/>
                                    </a:xfrm>
                                    <a:prstGeom prst="rect">
                                      <a:avLst/>
                                    </a:prstGeom>
                                    <a:noFill/>
                                    <a:ln>
                                      <a:noFill/>
                                    </a:ln>
                                  </pic:spPr>
                                </pic:pic>
                              </a:graphicData>
                            </a:graphic>
                          </wp:inline>
                        </w:drawing>
                      </w:r>
                    </w:p>
                  </w:txbxContent>
                </v:textbox>
              </v:shape>
            </w:pict>
          </mc:Fallback>
        </mc:AlternateContent>
      </w:r>
    </w:p>
    <w:sectPr w:rsidR="00E95AE1" w:rsidRPr="00A743BC" w:rsidSect="008F5836">
      <w:pgSz w:w="12242" w:h="18711" w:code="5"/>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EB9" w:rsidRDefault="000F6EB9" w:rsidP="00A743BC">
      <w:pPr>
        <w:spacing w:after="0" w:line="240" w:lineRule="auto"/>
      </w:pPr>
      <w:r>
        <w:separator/>
      </w:r>
    </w:p>
  </w:endnote>
  <w:endnote w:type="continuationSeparator" w:id="0">
    <w:p w:rsidR="000F6EB9" w:rsidRDefault="000F6EB9" w:rsidP="00A7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EB9" w:rsidRDefault="000F6EB9" w:rsidP="00A743BC">
      <w:pPr>
        <w:spacing w:after="0" w:line="240" w:lineRule="auto"/>
      </w:pPr>
      <w:r>
        <w:separator/>
      </w:r>
    </w:p>
  </w:footnote>
  <w:footnote w:type="continuationSeparator" w:id="0">
    <w:p w:rsidR="000F6EB9" w:rsidRDefault="000F6EB9" w:rsidP="00A74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643449E"/>
    <w:multiLevelType w:val="hybridMultilevel"/>
    <w:tmpl w:val="638A3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4AC20A5"/>
    <w:multiLevelType w:val="hybridMultilevel"/>
    <w:tmpl w:val="D38C427E"/>
    <w:lvl w:ilvl="0" w:tplc="886649E8">
      <w:start w:val="1"/>
      <w:numFmt w:val="decimal"/>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48F399D"/>
    <w:multiLevelType w:val="hybridMultilevel"/>
    <w:tmpl w:val="92E4A1D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F6E3EE5"/>
    <w:multiLevelType w:val="hybridMultilevel"/>
    <w:tmpl w:val="01D0F4B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7BC6244"/>
    <w:multiLevelType w:val="hybridMultilevel"/>
    <w:tmpl w:val="EC18E20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D4B30BE"/>
    <w:multiLevelType w:val="hybridMultilevel"/>
    <w:tmpl w:val="3BC6700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436062B"/>
    <w:multiLevelType w:val="hybridMultilevel"/>
    <w:tmpl w:val="66DEE5B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2"/>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36"/>
    <w:rsid w:val="0006002E"/>
    <w:rsid w:val="000F6EB9"/>
    <w:rsid w:val="003A5DF7"/>
    <w:rsid w:val="003D7913"/>
    <w:rsid w:val="004310B3"/>
    <w:rsid w:val="005C6772"/>
    <w:rsid w:val="00677789"/>
    <w:rsid w:val="006F4D18"/>
    <w:rsid w:val="00827569"/>
    <w:rsid w:val="008A6070"/>
    <w:rsid w:val="008C05B9"/>
    <w:rsid w:val="008F5836"/>
    <w:rsid w:val="00956469"/>
    <w:rsid w:val="00A743BC"/>
    <w:rsid w:val="00AF4D3C"/>
    <w:rsid w:val="00BB6627"/>
    <w:rsid w:val="00D23E17"/>
    <w:rsid w:val="00E95AE1"/>
    <w:rsid w:val="00ED1A04"/>
    <w:rsid w:val="00F55F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58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836"/>
    <w:rPr>
      <w:rFonts w:ascii="Tahoma" w:hAnsi="Tahoma" w:cs="Tahoma"/>
      <w:sz w:val="16"/>
      <w:szCs w:val="16"/>
    </w:rPr>
  </w:style>
  <w:style w:type="paragraph" w:styleId="Prrafodelista">
    <w:name w:val="List Paragraph"/>
    <w:basedOn w:val="Normal"/>
    <w:uiPriority w:val="34"/>
    <w:qFormat/>
    <w:rsid w:val="003D7913"/>
    <w:pPr>
      <w:ind w:left="720"/>
      <w:contextualSpacing/>
    </w:pPr>
  </w:style>
  <w:style w:type="paragraph" w:styleId="Encabezado">
    <w:name w:val="header"/>
    <w:basedOn w:val="Normal"/>
    <w:link w:val="EncabezadoCar"/>
    <w:uiPriority w:val="99"/>
    <w:unhideWhenUsed/>
    <w:rsid w:val="00A743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43BC"/>
  </w:style>
  <w:style w:type="paragraph" w:styleId="Piedepgina">
    <w:name w:val="footer"/>
    <w:basedOn w:val="Normal"/>
    <w:link w:val="PiedepginaCar"/>
    <w:uiPriority w:val="99"/>
    <w:unhideWhenUsed/>
    <w:rsid w:val="00A743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4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58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836"/>
    <w:rPr>
      <w:rFonts w:ascii="Tahoma" w:hAnsi="Tahoma" w:cs="Tahoma"/>
      <w:sz w:val="16"/>
      <w:szCs w:val="16"/>
    </w:rPr>
  </w:style>
  <w:style w:type="paragraph" w:styleId="Prrafodelista">
    <w:name w:val="List Paragraph"/>
    <w:basedOn w:val="Normal"/>
    <w:uiPriority w:val="34"/>
    <w:qFormat/>
    <w:rsid w:val="003D7913"/>
    <w:pPr>
      <w:ind w:left="720"/>
      <w:contextualSpacing/>
    </w:pPr>
  </w:style>
  <w:style w:type="paragraph" w:styleId="Encabezado">
    <w:name w:val="header"/>
    <w:basedOn w:val="Normal"/>
    <w:link w:val="EncabezadoCar"/>
    <w:uiPriority w:val="99"/>
    <w:unhideWhenUsed/>
    <w:rsid w:val="00A743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43BC"/>
  </w:style>
  <w:style w:type="paragraph" w:styleId="Piedepgina">
    <w:name w:val="footer"/>
    <w:basedOn w:val="Normal"/>
    <w:link w:val="PiedepginaCar"/>
    <w:uiPriority w:val="99"/>
    <w:unhideWhenUsed/>
    <w:rsid w:val="00A743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5069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BlueDeep 2010</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BlueDeep</dc:creator>
  <cp:lastModifiedBy>BlueDeep</cp:lastModifiedBy>
  <cp:revision>2</cp:revision>
  <dcterms:created xsi:type="dcterms:W3CDTF">2020-04-08T23:10:00Z</dcterms:created>
  <dcterms:modified xsi:type="dcterms:W3CDTF">2020-04-08T23:10:00Z</dcterms:modified>
</cp:coreProperties>
</file>